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BDC8B" w14:textId="77777777" w:rsidR="006754EF" w:rsidRPr="006754EF" w:rsidRDefault="00873DA4" w:rsidP="004B0C5A">
      <w:pPr>
        <w:tabs>
          <w:tab w:val="left" w:pos="6984"/>
          <w:tab w:val="left" w:pos="8360"/>
          <w:tab w:val="left" w:pos="9256"/>
        </w:tabs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873DA4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JAVNA VATROGASNA POSTROJBA GRADA SAMOBORA</w:t>
      </w:r>
      <w:r w:rsidR="006754EF" w:rsidRPr="006754EF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ab/>
      </w:r>
      <w:r w:rsidR="006754EF" w:rsidRPr="006754EF">
        <w:rPr>
          <w:rFonts w:ascii="Calibri" w:eastAsia="Times New Roman" w:hAnsi="Calibri" w:cs="Calibri"/>
          <w:b/>
          <w:bCs/>
          <w:lang w:eastAsia="hr-HR"/>
        </w:rPr>
        <w:t> </w:t>
      </w:r>
      <w:r w:rsidR="006754EF" w:rsidRPr="006754EF">
        <w:rPr>
          <w:rFonts w:ascii="Calibri" w:eastAsia="Times New Roman" w:hAnsi="Calibri" w:cs="Calibri"/>
          <w:b/>
          <w:bCs/>
          <w:lang w:eastAsia="hr-HR"/>
        </w:rPr>
        <w:tab/>
        <w:t> </w:t>
      </w:r>
      <w:r w:rsidR="006754EF" w:rsidRPr="006754EF">
        <w:rPr>
          <w:rFonts w:ascii="Calibri" w:eastAsia="Times New Roman" w:hAnsi="Calibri" w:cs="Calibri"/>
          <w:b/>
          <w:bCs/>
          <w:lang w:eastAsia="hr-HR"/>
        </w:rPr>
        <w:tab/>
        <w:t> </w:t>
      </w:r>
    </w:p>
    <w:p w14:paraId="3398BD41" w14:textId="77777777" w:rsidR="006754EF" w:rsidRDefault="006754EF" w:rsidP="004B0C5A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6754EF">
        <w:rPr>
          <w:rFonts w:ascii="Calibri" w:eastAsia="Times New Roman" w:hAnsi="Calibri" w:cs="Calibri"/>
          <w:lang w:eastAsia="hr-HR"/>
        </w:rPr>
        <w:t>S</w:t>
      </w:r>
      <w:r w:rsidR="00873DA4">
        <w:rPr>
          <w:rFonts w:ascii="Calibri" w:eastAsia="Times New Roman" w:hAnsi="Calibri" w:cs="Calibri"/>
          <w:lang w:eastAsia="hr-HR"/>
        </w:rPr>
        <w:t>amobor</w:t>
      </w:r>
      <w:r w:rsidRPr="006754EF">
        <w:rPr>
          <w:rFonts w:ascii="Calibri" w:eastAsia="Times New Roman" w:hAnsi="Calibri" w:cs="Calibri"/>
          <w:lang w:eastAsia="hr-HR"/>
        </w:rPr>
        <w:t xml:space="preserve">, </w:t>
      </w:r>
      <w:r w:rsidR="00873DA4" w:rsidRPr="00873DA4">
        <w:rPr>
          <w:rFonts w:ascii="Calibri" w:eastAsia="Times New Roman" w:hAnsi="Calibri" w:cs="Calibri"/>
          <w:lang w:eastAsia="hr-HR"/>
        </w:rPr>
        <w:t>Gundulićeva</w:t>
      </w:r>
      <w:r w:rsidR="00873DA4">
        <w:rPr>
          <w:rFonts w:ascii="Calibri" w:eastAsia="Times New Roman" w:hAnsi="Calibri" w:cs="Calibri"/>
          <w:lang w:eastAsia="hr-HR"/>
        </w:rPr>
        <w:t xml:space="preserve"> </w:t>
      </w:r>
      <w:r w:rsidR="00873DA4" w:rsidRPr="00873DA4">
        <w:rPr>
          <w:rFonts w:ascii="Calibri" w:eastAsia="Times New Roman" w:hAnsi="Calibri" w:cs="Calibri"/>
          <w:lang w:eastAsia="hr-HR"/>
        </w:rPr>
        <w:t>41/</w:t>
      </w:r>
      <w:r w:rsidR="00873DA4">
        <w:rPr>
          <w:rFonts w:ascii="Calibri" w:eastAsia="Times New Roman" w:hAnsi="Calibri" w:cs="Calibri"/>
          <w:lang w:eastAsia="hr-HR"/>
        </w:rPr>
        <w:t>a</w:t>
      </w:r>
      <w:r w:rsidRPr="006754EF">
        <w:rPr>
          <w:rFonts w:ascii="Calibri" w:eastAsia="Times New Roman" w:hAnsi="Calibri" w:cs="Calibri"/>
          <w:lang w:eastAsia="hr-HR"/>
        </w:rPr>
        <w:t xml:space="preserve">, OIB: </w:t>
      </w:r>
      <w:r w:rsidR="00873DA4" w:rsidRPr="00873DA4">
        <w:rPr>
          <w:rFonts w:ascii="Calibri" w:eastAsia="Times New Roman" w:hAnsi="Calibri" w:cs="Calibri"/>
          <w:lang w:eastAsia="hr-HR"/>
        </w:rPr>
        <w:t>93210069411</w:t>
      </w:r>
    </w:p>
    <w:p w14:paraId="05A12ABA" w14:textId="77777777" w:rsidR="00DF5746" w:rsidRPr="00DF5746" w:rsidRDefault="00DF5746" w:rsidP="004B0C5A">
      <w:pPr>
        <w:tabs>
          <w:tab w:val="left" w:pos="6604"/>
          <w:tab w:val="left" w:pos="6826"/>
          <w:tab w:val="left" w:pos="7048"/>
          <w:tab w:val="left" w:pos="7270"/>
          <w:tab w:val="left" w:pos="8646"/>
          <w:tab w:val="left" w:pos="9554"/>
        </w:tabs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</w:p>
    <w:p w14:paraId="12F0D952" w14:textId="77777777" w:rsidR="00DF5746" w:rsidRPr="00DF5746" w:rsidRDefault="00DF5746" w:rsidP="004B0C5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DF5746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BILJEŠKE UZ FINANCIJSKA IZVJEŠĆA</w:t>
      </w:r>
    </w:p>
    <w:p w14:paraId="3CCDD7A9" w14:textId="77777777" w:rsidR="00DF5746" w:rsidRPr="00DF5746" w:rsidRDefault="00DF5746" w:rsidP="004B0C5A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>za razdoblje: 1. siječanj – 3</w:t>
      </w:r>
      <w:r w:rsidR="00CF23B5">
        <w:rPr>
          <w:rFonts w:ascii="Calibri" w:eastAsia="Times New Roman" w:hAnsi="Calibri" w:cs="Calibri"/>
          <w:lang w:eastAsia="hr-HR"/>
        </w:rPr>
        <w:t>1</w:t>
      </w:r>
      <w:r w:rsidRPr="00DF5746">
        <w:rPr>
          <w:rFonts w:ascii="Calibri" w:eastAsia="Times New Roman" w:hAnsi="Calibri" w:cs="Calibri"/>
          <w:lang w:eastAsia="hr-HR"/>
        </w:rPr>
        <w:t xml:space="preserve">. </w:t>
      </w:r>
      <w:r w:rsidR="00CF23B5">
        <w:rPr>
          <w:rFonts w:ascii="Calibri" w:eastAsia="Times New Roman" w:hAnsi="Calibri" w:cs="Calibri"/>
          <w:lang w:eastAsia="hr-HR"/>
        </w:rPr>
        <w:t>prosinac</w:t>
      </w:r>
      <w:r w:rsidRPr="00DF5746">
        <w:rPr>
          <w:rFonts w:ascii="Calibri" w:eastAsia="Times New Roman" w:hAnsi="Calibri" w:cs="Calibri"/>
          <w:lang w:eastAsia="hr-HR"/>
        </w:rPr>
        <w:t xml:space="preserve"> 202</w:t>
      </w:r>
      <w:r w:rsidR="004B0C5A">
        <w:rPr>
          <w:rFonts w:ascii="Calibri" w:eastAsia="Times New Roman" w:hAnsi="Calibri" w:cs="Calibri"/>
          <w:lang w:eastAsia="hr-HR"/>
        </w:rPr>
        <w:t>4</w:t>
      </w:r>
      <w:r w:rsidRPr="00DF5746">
        <w:rPr>
          <w:rFonts w:ascii="Calibri" w:eastAsia="Times New Roman" w:hAnsi="Calibri" w:cs="Calibri"/>
          <w:lang w:eastAsia="hr-HR"/>
        </w:rPr>
        <w:t>.</w:t>
      </w:r>
      <w:r w:rsidR="003B0B1A">
        <w:rPr>
          <w:rFonts w:ascii="Calibri" w:eastAsia="Times New Roman" w:hAnsi="Calibri" w:cs="Calibri"/>
          <w:lang w:eastAsia="hr-HR"/>
        </w:rPr>
        <w:t>godine</w:t>
      </w:r>
    </w:p>
    <w:p w14:paraId="3FD74310" w14:textId="77777777" w:rsidR="00DF5746" w:rsidRPr="00DF5746" w:rsidRDefault="00DF5746" w:rsidP="004B0C5A">
      <w:pPr>
        <w:tabs>
          <w:tab w:val="left" w:pos="6604"/>
          <w:tab w:val="left" w:pos="6826"/>
          <w:tab w:val="left" w:pos="7048"/>
          <w:tab w:val="left" w:pos="7270"/>
          <w:tab w:val="left" w:pos="8646"/>
          <w:tab w:val="left" w:pos="9554"/>
        </w:tabs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</w:p>
    <w:p w14:paraId="4034A064" w14:textId="77777777" w:rsidR="00DF5746" w:rsidRPr="00DF5746" w:rsidRDefault="00DF5746" w:rsidP="004B0C5A">
      <w:pPr>
        <w:tabs>
          <w:tab w:val="left" w:pos="6604"/>
          <w:tab w:val="left" w:pos="6826"/>
          <w:tab w:val="left" w:pos="7048"/>
          <w:tab w:val="left" w:pos="7270"/>
          <w:tab w:val="left" w:pos="8646"/>
          <w:tab w:val="left" w:pos="9554"/>
        </w:tabs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</w:p>
    <w:p w14:paraId="3DFA0587" w14:textId="77777777" w:rsidR="00DF5746" w:rsidRPr="00DF5746" w:rsidRDefault="00DF5746" w:rsidP="004B0C5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DF5746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1. IZVJEŠTAJ O PRIHODIMA I RASHODIMA, PRIMICIMA I IZDACIMA</w:t>
      </w:r>
    </w:p>
    <w:p w14:paraId="3BB2E6C8" w14:textId="77777777" w:rsidR="00DF5746" w:rsidRPr="00DF5746" w:rsidRDefault="00DF5746" w:rsidP="004B0C5A">
      <w:pPr>
        <w:tabs>
          <w:tab w:val="left" w:pos="6604"/>
          <w:tab w:val="left" w:pos="6826"/>
          <w:tab w:val="left" w:pos="7048"/>
          <w:tab w:val="left" w:pos="7270"/>
          <w:tab w:val="left" w:pos="8646"/>
          <w:tab w:val="left" w:pos="9554"/>
        </w:tabs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</w:p>
    <w:p w14:paraId="594C5F38" w14:textId="77777777" w:rsidR="00DF5746" w:rsidRDefault="00DF5746" w:rsidP="004B0C5A">
      <w:pPr>
        <w:tabs>
          <w:tab w:val="left" w:pos="7048"/>
          <w:tab w:val="left" w:pos="7270"/>
          <w:tab w:val="left" w:pos="8646"/>
          <w:tab w:val="left" w:pos="9554"/>
        </w:tabs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DF5746">
        <w:rPr>
          <w:rFonts w:ascii="Calibri" w:eastAsia="Times New Roman" w:hAnsi="Calibri" w:cs="Calibri"/>
          <w:b/>
          <w:bCs/>
          <w:lang w:eastAsia="hr-HR"/>
        </w:rPr>
        <w:t xml:space="preserve">Bilješka 1. Ukupni prihodi </w:t>
      </w:r>
    </w:p>
    <w:p w14:paraId="61EDDC01" w14:textId="77777777" w:rsidR="00DF5746" w:rsidRPr="00DF5746" w:rsidRDefault="00DF5746" w:rsidP="004B0C5A">
      <w:pPr>
        <w:tabs>
          <w:tab w:val="left" w:pos="6604"/>
          <w:tab w:val="left" w:pos="6826"/>
          <w:tab w:val="left" w:pos="7048"/>
          <w:tab w:val="left" w:pos="7270"/>
          <w:tab w:val="left" w:pos="8646"/>
          <w:tab w:val="left" w:pos="9554"/>
        </w:tabs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</w:p>
    <w:p w14:paraId="7D1E0B72" w14:textId="77777777" w:rsidR="00DF5746" w:rsidRDefault="00DF5746" w:rsidP="004B0C5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 xml:space="preserve">U izvještajnom razdoblju ostvareni su ukupni prihodi u iznosu od </w:t>
      </w:r>
      <w:r w:rsidR="0000154D" w:rsidRPr="0000154D">
        <w:rPr>
          <w:rFonts w:ascii="Calibri" w:eastAsia="Times New Roman" w:hAnsi="Calibri" w:cs="Calibri"/>
          <w:lang w:eastAsia="hr-HR"/>
        </w:rPr>
        <w:t xml:space="preserve"> 1.161.602,59 </w:t>
      </w:r>
      <w:r w:rsidR="00AF320A">
        <w:rPr>
          <w:rFonts w:ascii="Calibri" w:eastAsia="Times New Roman" w:hAnsi="Calibri" w:cs="Calibri"/>
          <w:lang w:eastAsia="hr-HR"/>
        </w:rPr>
        <w:t>€</w:t>
      </w:r>
      <w:r w:rsidRPr="00DF5746">
        <w:rPr>
          <w:rFonts w:ascii="Calibri" w:eastAsia="Times New Roman" w:hAnsi="Calibri" w:cs="Calibri"/>
          <w:lang w:eastAsia="hr-HR"/>
        </w:rPr>
        <w:t xml:space="preserve"> i imaju sljedeću strukturu:</w:t>
      </w:r>
    </w:p>
    <w:p w14:paraId="04AA02A3" w14:textId="77777777" w:rsidR="0000154D" w:rsidRDefault="0000154D" w:rsidP="004B0C5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72"/>
        <w:gridCol w:w="2863"/>
        <w:gridCol w:w="1858"/>
        <w:gridCol w:w="1848"/>
        <w:gridCol w:w="721"/>
        <w:gridCol w:w="1326"/>
      </w:tblGrid>
      <w:tr w:rsidR="0000154D" w:rsidRPr="0000154D" w14:paraId="5E1B311A" w14:textId="77777777" w:rsidTr="0000154D">
        <w:trPr>
          <w:trHeight w:val="300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33E230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RAČ</w:t>
            </w:r>
          </w:p>
        </w:tc>
        <w:tc>
          <w:tcPr>
            <w:tcW w:w="1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78FD0B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2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904BEB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OSTVARENO €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BD1D55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STRUKTURA %</w:t>
            </w:r>
          </w:p>
        </w:tc>
      </w:tr>
      <w:tr w:rsidR="0000154D" w:rsidRPr="0000154D" w14:paraId="4B2E0567" w14:textId="77777777" w:rsidTr="0000154D">
        <w:trPr>
          <w:trHeight w:val="300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8983" w14:textId="77777777" w:rsidR="0000154D" w:rsidRPr="0000154D" w:rsidRDefault="0000154D" w:rsidP="000015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42F9" w14:textId="77777777" w:rsidR="0000154D" w:rsidRPr="0000154D" w:rsidRDefault="0000154D" w:rsidP="000015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4D493D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2023.g.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FF6985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2024.g.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8014A4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C534" w14:textId="77777777" w:rsidR="0000154D" w:rsidRPr="0000154D" w:rsidRDefault="0000154D" w:rsidP="000015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00154D" w:rsidRPr="0000154D" w14:paraId="7950B26B" w14:textId="77777777" w:rsidTr="0000154D">
        <w:trPr>
          <w:trHeight w:val="76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0C05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636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0038" w14:textId="77777777" w:rsidR="0000154D" w:rsidRPr="0000154D" w:rsidRDefault="0000154D" w:rsidP="000015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Pomoći proračunskim korisnicima iz proračuna koji im nije nadležan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4D78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  46.149,92   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C85E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     5.876,11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7478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13E2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1%</w:t>
            </w:r>
          </w:p>
        </w:tc>
      </w:tr>
      <w:tr w:rsidR="0000154D" w:rsidRPr="0000154D" w14:paraId="0CD1BC00" w14:textId="77777777" w:rsidTr="0000154D">
        <w:trPr>
          <w:trHeight w:val="51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B39A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638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D0D1" w14:textId="77777777" w:rsidR="0000154D" w:rsidRPr="0000154D" w:rsidRDefault="0000154D" w:rsidP="000015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Pomoći temeljem prijenosa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EU</w:t>
            </w: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sredstava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D2C4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  33.313,41   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982D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                 - 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AA33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34AE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</w:t>
            </w:r>
          </w:p>
        </w:tc>
      </w:tr>
      <w:tr w:rsidR="0000154D" w:rsidRPr="0000154D" w14:paraId="6140D748" w14:textId="77777777" w:rsidTr="0000154D">
        <w:trPr>
          <w:trHeight w:val="3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F5BC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0DCD" w14:textId="77777777" w:rsidR="0000154D" w:rsidRPr="0000154D" w:rsidRDefault="0000154D" w:rsidP="000015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financijske imovine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6FE0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             0,02   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CEB3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                 - 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7933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8101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</w:t>
            </w:r>
          </w:p>
        </w:tc>
      </w:tr>
      <w:tr w:rsidR="0000154D" w:rsidRPr="0000154D" w14:paraId="1CAF01C0" w14:textId="77777777" w:rsidTr="0000154D">
        <w:trPr>
          <w:trHeight w:val="51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CFC8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F158" w14:textId="77777777" w:rsidR="0000154D" w:rsidRPr="0000154D" w:rsidRDefault="0000154D" w:rsidP="000015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prodaje proizvoda i robe te pruženih usluga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6D99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  12.678,80   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5C00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  22.724,97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4889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179%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961F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2%</w:t>
            </w:r>
          </w:p>
        </w:tc>
      </w:tr>
      <w:tr w:rsidR="0000154D" w:rsidRPr="0000154D" w14:paraId="0A9723D8" w14:textId="77777777" w:rsidTr="0000154D">
        <w:trPr>
          <w:trHeight w:val="51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D81A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663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1D83" w14:textId="77777777" w:rsidR="0000154D" w:rsidRPr="0000154D" w:rsidRDefault="0000154D" w:rsidP="000015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Donacije od pravnih i fizičkih osoba izvan općeg proračuna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E9AE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     2.123,40   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9B4E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     3.204,89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CE77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151%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5783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</w:t>
            </w:r>
          </w:p>
        </w:tc>
      </w:tr>
      <w:tr w:rsidR="0000154D" w:rsidRPr="0000154D" w14:paraId="2936DFAB" w14:textId="77777777" w:rsidTr="0000154D">
        <w:trPr>
          <w:trHeight w:val="102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D47B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671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69AC" w14:textId="77777777" w:rsidR="0000154D" w:rsidRPr="0000154D" w:rsidRDefault="0000154D" w:rsidP="000015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iz nadležnog proračuna za financiranje redovne djelatnosti proračunskih korisnika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B00C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746.916,99   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778E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1.129.796,62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4917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151%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F4A2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97%</w:t>
            </w:r>
          </w:p>
        </w:tc>
      </w:tr>
      <w:tr w:rsidR="0000154D" w:rsidRPr="0000154D" w14:paraId="4FF28522" w14:textId="77777777" w:rsidTr="0000154D">
        <w:trPr>
          <w:trHeight w:val="3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2F5D6B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1F917C" w14:textId="77777777" w:rsidR="0000154D" w:rsidRPr="0000154D" w:rsidRDefault="0000154D" w:rsidP="000015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UKUPNI PRIHODI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1D240D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     841.182,54   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FCF70B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  1.161.602,59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9E1F43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138%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222503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100%</w:t>
            </w:r>
          </w:p>
        </w:tc>
      </w:tr>
    </w:tbl>
    <w:p w14:paraId="25EA472B" w14:textId="77777777" w:rsidR="0000154D" w:rsidRDefault="0000154D" w:rsidP="004B0C5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27B8F0A0" w14:textId="77777777" w:rsidR="00CC1193" w:rsidRPr="00DF5746" w:rsidRDefault="00CC1193" w:rsidP="00CC119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>U izvještajnom razdoblju ostvaren</w:t>
      </w:r>
      <w:r>
        <w:rPr>
          <w:rFonts w:ascii="Calibri" w:eastAsia="Times New Roman" w:hAnsi="Calibri" w:cs="Calibri"/>
          <w:lang w:eastAsia="hr-HR"/>
        </w:rPr>
        <w:t>o</w:t>
      </w:r>
      <w:r w:rsidRPr="00DF5746">
        <w:rPr>
          <w:rFonts w:ascii="Calibri" w:eastAsia="Times New Roman" w:hAnsi="Calibri" w:cs="Calibri"/>
          <w:lang w:eastAsia="hr-HR"/>
        </w:rPr>
        <w:t xml:space="preserve"> je </w:t>
      </w:r>
      <w:r>
        <w:rPr>
          <w:rFonts w:ascii="Calibri" w:eastAsia="Times New Roman" w:hAnsi="Calibri" w:cs="Calibri"/>
          <w:lang w:eastAsia="hr-HR"/>
        </w:rPr>
        <w:t xml:space="preserve">povećanje </w:t>
      </w:r>
      <w:r w:rsidRPr="00DF5746">
        <w:rPr>
          <w:rFonts w:ascii="Calibri" w:eastAsia="Times New Roman" w:hAnsi="Calibri" w:cs="Calibri"/>
          <w:lang w:eastAsia="hr-HR"/>
        </w:rPr>
        <w:t xml:space="preserve">prihoda za </w:t>
      </w:r>
      <w:r w:rsidR="00873DA4">
        <w:rPr>
          <w:rFonts w:ascii="Calibri" w:eastAsia="Times New Roman" w:hAnsi="Calibri" w:cs="Calibri"/>
          <w:lang w:eastAsia="hr-HR"/>
        </w:rPr>
        <w:t>3</w:t>
      </w:r>
      <w:r w:rsidR="0000154D">
        <w:rPr>
          <w:rFonts w:ascii="Calibri" w:eastAsia="Times New Roman" w:hAnsi="Calibri" w:cs="Calibri"/>
          <w:lang w:eastAsia="hr-HR"/>
        </w:rPr>
        <w:t>8</w:t>
      </w:r>
      <w:r w:rsidRPr="00DF5746">
        <w:rPr>
          <w:rFonts w:ascii="Calibri" w:eastAsia="Times New Roman" w:hAnsi="Calibri" w:cs="Calibri"/>
          <w:lang w:eastAsia="hr-HR"/>
        </w:rPr>
        <w:t>% u odnosu na prethodno razdoblje.</w:t>
      </w:r>
    </w:p>
    <w:p w14:paraId="7CF3DFD8" w14:textId="77777777" w:rsidR="00CC1193" w:rsidRDefault="00CC1193" w:rsidP="003B0B1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32DF6ABD" w14:textId="77777777" w:rsidR="00A95370" w:rsidRDefault="006754EF" w:rsidP="003B0B1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 xml:space="preserve">U strukturi prihoda najznačajniji su prihodi iz </w:t>
      </w:r>
      <w:r>
        <w:rPr>
          <w:rFonts w:ascii="Calibri" w:eastAsia="Times New Roman" w:hAnsi="Calibri" w:cs="Calibri"/>
          <w:lang w:eastAsia="hr-HR"/>
        </w:rPr>
        <w:t xml:space="preserve"> </w:t>
      </w:r>
      <w:r w:rsidR="009B24C3">
        <w:rPr>
          <w:rFonts w:ascii="Calibri" w:eastAsia="Times New Roman" w:hAnsi="Calibri" w:cs="Calibri"/>
          <w:lang w:eastAsia="hr-HR"/>
        </w:rPr>
        <w:t>p</w:t>
      </w:r>
      <w:r>
        <w:rPr>
          <w:rFonts w:ascii="Calibri" w:eastAsia="Times New Roman" w:hAnsi="Calibri" w:cs="Calibri"/>
          <w:lang w:eastAsia="hr-HR"/>
        </w:rPr>
        <w:t xml:space="preserve">roračuna grada Samobora </w:t>
      </w:r>
      <w:r w:rsidRPr="00DF5746">
        <w:rPr>
          <w:rFonts w:ascii="Calibri" w:eastAsia="Times New Roman" w:hAnsi="Calibri" w:cs="Calibri"/>
          <w:lang w:eastAsia="hr-HR"/>
        </w:rPr>
        <w:t xml:space="preserve">za financiranje </w:t>
      </w:r>
      <w:r w:rsidR="00873DA4">
        <w:rPr>
          <w:rFonts w:ascii="Calibri" w:eastAsia="Times New Roman" w:hAnsi="Calibri" w:cs="Calibri"/>
          <w:lang w:eastAsia="hr-HR"/>
        </w:rPr>
        <w:t>rashoda poslovanja</w:t>
      </w:r>
      <w:r w:rsidRPr="00DF5746">
        <w:rPr>
          <w:rFonts w:ascii="Calibri" w:eastAsia="Times New Roman" w:hAnsi="Calibri" w:cs="Calibri"/>
          <w:lang w:eastAsia="hr-HR"/>
        </w:rPr>
        <w:t xml:space="preserve"> proračunskih korisnika u visini od </w:t>
      </w:r>
      <w:r>
        <w:rPr>
          <w:rFonts w:ascii="Calibri" w:eastAsia="Times New Roman" w:hAnsi="Calibri" w:cs="Calibri"/>
          <w:lang w:eastAsia="hr-HR"/>
        </w:rPr>
        <w:t xml:space="preserve"> </w:t>
      </w:r>
      <w:r w:rsidR="0000154D" w:rsidRPr="0000154D">
        <w:rPr>
          <w:rFonts w:ascii="Calibri" w:eastAsia="Times New Roman" w:hAnsi="Calibri" w:cs="Calibri"/>
          <w:lang w:eastAsia="hr-HR"/>
        </w:rPr>
        <w:t>1.129.796,62</w:t>
      </w:r>
      <w:r w:rsidR="00AF320A">
        <w:rPr>
          <w:rFonts w:ascii="Calibri" w:eastAsia="Times New Roman" w:hAnsi="Calibri" w:cs="Calibri"/>
          <w:lang w:eastAsia="hr-HR"/>
        </w:rPr>
        <w:t xml:space="preserve">€ </w:t>
      </w:r>
      <w:r w:rsidRPr="00DF5746">
        <w:rPr>
          <w:rFonts w:ascii="Calibri" w:eastAsia="Times New Roman" w:hAnsi="Calibri" w:cs="Calibri"/>
          <w:lang w:eastAsia="hr-HR"/>
        </w:rPr>
        <w:t xml:space="preserve">što čini </w:t>
      </w:r>
      <w:r w:rsidR="00873DA4">
        <w:rPr>
          <w:rFonts w:ascii="Calibri" w:eastAsia="Times New Roman" w:hAnsi="Calibri" w:cs="Calibri"/>
          <w:lang w:eastAsia="hr-HR"/>
        </w:rPr>
        <w:t>9</w:t>
      </w:r>
      <w:r w:rsidR="0000154D">
        <w:rPr>
          <w:rFonts w:ascii="Calibri" w:eastAsia="Times New Roman" w:hAnsi="Calibri" w:cs="Calibri"/>
          <w:lang w:eastAsia="hr-HR"/>
        </w:rPr>
        <w:t>7</w:t>
      </w:r>
      <w:r w:rsidRPr="00DF5746">
        <w:rPr>
          <w:rFonts w:ascii="Calibri" w:eastAsia="Times New Roman" w:hAnsi="Calibri" w:cs="Calibri"/>
          <w:lang w:eastAsia="hr-HR"/>
        </w:rPr>
        <w:t>% ukupnih prihoda izvještajnog razdoblja.</w:t>
      </w:r>
    </w:p>
    <w:p w14:paraId="400EA582" w14:textId="77777777" w:rsidR="0000154D" w:rsidRDefault="0000154D" w:rsidP="003B0B1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0CF045B2" w14:textId="77777777" w:rsidR="00B6072D" w:rsidRDefault="0000154D" w:rsidP="003B0B1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00154D">
        <w:rPr>
          <w:rFonts w:ascii="Calibri" w:eastAsia="Times New Roman" w:hAnsi="Calibri" w:cs="Calibri"/>
          <w:b/>
          <w:lang w:eastAsia="hr-HR"/>
        </w:rPr>
        <w:t>636</w:t>
      </w:r>
      <w:r w:rsidRPr="0000154D">
        <w:rPr>
          <w:rFonts w:ascii="Calibri" w:eastAsia="Times New Roman" w:hAnsi="Calibri" w:cs="Calibri"/>
          <w:lang w:eastAsia="hr-HR"/>
        </w:rPr>
        <w:t xml:space="preserve"> - Pomoći proračunskim korisnicima iz proračuna koji im nije nadležan odnosi se na prihode iz proračuna  Hrvatske vatrogasne zajednice iz Programa aktivnosti u provedbi posebnih mjera zaštite od požara od interesa za Republiku Hrvatsku za 2024. godinu (dislokacije vatrogasnih snaga ). </w:t>
      </w:r>
      <w:r w:rsidR="00B82528" w:rsidRPr="00B6072D">
        <w:rPr>
          <w:rFonts w:ascii="Calibri" w:eastAsia="Times New Roman" w:hAnsi="Calibri" w:cs="Calibri"/>
          <w:lang w:eastAsia="hr-HR"/>
        </w:rPr>
        <w:t>U odnosu na prošlu godinu ova pozicija je smanjena</w:t>
      </w:r>
      <w:r w:rsidR="00B6072D">
        <w:rPr>
          <w:rFonts w:ascii="Calibri" w:eastAsia="Times New Roman" w:hAnsi="Calibri" w:cs="Calibri"/>
          <w:lang w:eastAsia="hr-HR"/>
        </w:rPr>
        <w:t xml:space="preserve"> jer je prošlom izvještajnom razdoblju ostvaren  prihod od </w:t>
      </w:r>
      <w:r w:rsidR="00B6072D" w:rsidRPr="0000154D">
        <w:rPr>
          <w:rFonts w:ascii="Calibri" w:eastAsia="Times New Roman" w:hAnsi="Calibri" w:cs="Calibri"/>
          <w:lang w:eastAsia="hr-HR"/>
        </w:rPr>
        <w:t xml:space="preserve">Hrvatske vatrogasne zajednice </w:t>
      </w:r>
      <w:r w:rsidR="00B6072D">
        <w:rPr>
          <w:rFonts w:ascii="Calibri" w:eastAsia="Times New Roman" w:hAnsi="Calibri" w:cs="Calibri"/>
          <w:lang w:eastAsia="hr-HR"/>
        </w:rPr>
        <w:t>u cilju pomoći zbog općeg rasta cijena u iznosu od 42.988,92€ dok su u ovom izvještajnom razdoblju nisu ostvar</w:t>
      </w:r>
      <w:r w:rsidR="00296E36">
        <w:rPr>
          <w:rFonts w:ascii="Calibri" w:eastAsia="Times New Roman" w:hAnsi="Calibri" w:cs="Calibri"/>
          <w:lang w:eastAsia="hr-HR"/>
        </w:rPr>
        <w:t>e</w:t>
      </w:r>
      <w:r w:rsidR="00B6072D">
        <w:rPr>
          <w:rFonts w:ascii="Calibri" w:eastAsia="Times New Roman" w:hAnsi="Calibri" w:cs="Calibri"/>
          <w:lang w:eastAsia="hr-HR"/>
        </w:rPr>
        <w:t xml:space="preserve">ni. </w:t>
      </w:r>
    </w:p>
    <w:p w14:paraId="78AE6C7E" w14:textId="77777777" w:rsidR="0000154D" w:rsidRDefault="00B6072D" w:rsidP="003B0B1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 </w:t>
      </w:r>
    </w:p>
    <w:p w14:paraId="56850BC4" w14:textId="77777777" w:rsidR="00873DA4" w:rsidRDefault="00873DA4" w:rsidP="003B0B1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b/>
          <w:lang w:eastAsia="hr-HR"/>
        </w:rPr>
        <w:t xml:space="preserve">638 </w:t>
      </w:r>
      <w:r w:rsidR="001B1F2E">
        <w:rPr>
          <w:rFonts w:ascii="Calibri" w:eastAsia="Times New Roman" w:hAnsi="Calibri" w:cs="Calibri"/>
          <w:b/>
          <w:lang w:eastAsia="hr-HR"/>
        </w:rPr>
        <w:t>-</w:t>
      </w:r>
      <w:r>
        <w:rPr>
          <w:rFonts w:ascii="Calibri" w:eastAsia="Times New Roman" w:hAnsi="Calibri" w:cs="Calibri"/>
          <w:b/>
          <w:lang w:eastAsia="hr-HR"/>
        </w:rPr>
        <w:t xml:space="preserve"> </w:t>
      </w:r>
      <w:r w:rsidRPr="00873DA4">
        <w:rPr>
          <w:rFonts w:ascii="Calibri" w:eastAsia="Times New Roman" w:hAnsi="Calibri" w:cs="Calibri"/>
          <w:lang w:eastAsia="hr-HR"/>
        </w:rPr>
        <w:t>Pomoći temelj</w:t>
      </w:r>
      <w:r>
        <w:rPr>
          <w:rFonts w:ascii="Calibri" w:eastAsia="Times New Roman" w:hAnsi="Calibri" w:cs="Calibri"/>
          <w:lang w:eastAsia="hr-HR"/>
        </w:rPr>
        <w:t>e</w:t>
      </w:r>
      <w:r w:rsidRPr="00873DA4">
        <w:rPr>
          <w:rFonts w:ascii="Calibri" w:eastAsia="Times New Roman" w:hAnsi="Calibri" w:cs="Calibri"/>
          <w:lang w:eastAsia="hr-HR"/>
        </w:rPr>
        <w:t xml:space="preserve">m </w:t>
      </w:r>
      <w:r>
        <w:rPr>
          <w:rFonts w:ascii="Calibri" w:eastAsia="Times New Roman" w:hAnsi="Calibri" w:cs="Calibri"/>
          <w:lang w:eastAsia="hr-HR"/>
        </w:rPr>
        <w:t xml:space="preserve"> prijenosa EU sredstva </w:t>
      </w:r>
      <w:r w:rsidR="00A95370">
        <w:rPr>
          <w:rFonts w:ascii="Calibri" w:eastAsia="Times New Roman" w:hAnsi="Calibri" w:cs="Calibri"/>
          <w:lang w:eastAsia="hr-HR"/>
        </w:rPr>
        <w:t>u ovom izvještajnom razdoblju nisu ostvareni. U istom razdoblju prošle godine ostvarene su k</w:t>
      </w:r>
      <w:r w:rsidR="00A95370" w:rsidRPr="00873DA4">
        <w:rPr>
          <w:rFonts w:ascii="Calibri" w:eastAsia="Times New Roman" w:hAnsi="Calibri" w:cs="Calibri"/>
          <w:lang w:eastAsia="hr-HR"/>
        </w:rPr>
        <w:t xml:space="preserve">apitalne pomoći temeljem prijenosa  EU </w:t>
      </w:r>
      <w:r w:rsidRPr="00873DA4">
        <w:rPr>
          <w:rFonts w:ascii="Calibri" w:eastAsia="Times New Roman" w:hAnsi="Calibri" w:cs="Calibri"/>
          <w:lang w:eastAsia="hr-HR"/>
        </w:rPr>
        <w:t>sredstava</w:t>
      </w:r>
      <w:r w:rsidR="001B1F2E">
        <w:rPr>
          <w:rFonts w:ascii="Calibri" w:eastAsia="Times New Roman" w:hAnsi="Calibri" w:cs="Calibri"/>
          <w:lang w:eastAsia="hr-HR"/>
        </w:rPr>
        <w:t>.</w:t>
      </w:r>
      <w:r>
        <w:rPr>
          <w:rFonts w:ascii="Calibri" w:eastAsia="Times New Roman" w:hAnsi="Calibri" w:cs="Calibri"/>
          <w:lang w:eastAsia="hr-HR"/>
        </w:rPr>
        <w:t xml:space="preserve"> </w:t>
      </w:r>
    </w:p>
    <w:p w14:paraId="492150EB" w14:textId="77777777" w:rsidR="001B1F2E" w:rsidRDefault="001B1F2E" w:rsidP="003B0B1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1E2A24BC" w14:textId="77777777" w:rsidR="001B1F2E" w:rsidRDefault="001B1F2E" w:rsidP="001B1F2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b/>
          <w:lang w:eastAsia="hr-HR"/>
        </w:rPr>
        <w:t xml:space="preserve">641 - </w:t>
      </w:r>
      <w:r w:rsidRPr="001B1F2E">
        <w:rPr>
          <w:rFonts w:ascii="Calibri" w:eastAsia="Times New Roman" w:hAnsi="Calibri" w:cs="Calibri"/>
          <w:lang w:eastAsia="hr-HR"/>
        </w:rPr>
        <w:t>Prihodi od financijske imovine</w:t>
      </w:r>
      <w:r>
        <w:rPr>
          <w:rFonts w:ascii="Calibri" w:eastAsia="Times New Roman" w:hAnsi="Calibri" w:cs="Calibri"/>
          <w:b/>
          <w:lang w:eastAsia="hr-HR"/>
        </w:rPr>
        <w:t xml:space="preserve"> </w:t>
      </w:r>
      <w:r w:rsidRPr="001B1F2E">
        <w:rPr>
          <w:rFonts w:ascii="Calibri" w:eastAsia="Times New Roman" w:hAnsi="Calibri" w:cs="Calibri"/>
          <w:lang w:eastAsia="hr-HR"/>
        </w:rPr>
        <w:t xml:space="preserve">odnose se na </w:t>
      </w:r>
      <w:r>
        <w:rPr>
          <w:rFonts w:ascii="Calibri" w:eastAsia="Times New Roman" w:hAnsi="Calibri" w:cs="Calibri"/>
          <w:lang w:eastAsia="hr-HR"/>
        </w:rPr>
        <w:t>k</w:t>
      </w:r>
      <w:r w:rsidRPr="001B1F2E">
        <w:rPr>
          <w:rFonts w:ascii="Calibri" w:eastAsia="Times New Roman" w:hAnsi="Calibri" w:cs="Calibri"/>
          <w:lang w:eastAsia="hr-HR"/>
        </w:rPr>
        <w:t>amate na oročena sredstva i depozite po viđenju</w:t>
      </w:r>
      <w:r>
        <w:rPr>
          <w:rFonts w:ascii="Calibri" w:eastAsia="Times New Roman" w:hAnsi="Calibri" w:cs="Calibri"/>
          <w:lang w:eastAsia="hr-HR"/>
        </w:rPr>
        <w:t xml:space="preserve"> i nisu ostvarena u ovom izvještajnom razdoblju.</w:t>
      </w:r>
    </w:p>
    <w:p w14:paraId="51D00036" w14:textId="77777777" w:rsidR="001B1F2E" w:rsidRDefault="001B1F2E" w:rsidP="003B0B1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33A4EF22" w14:textId="77777777" w:rsidR="00D14323" w:rsidRDefault="006754EF" w:rsidP="003B0B1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9B24C3">
        <w:rPr>
          <w:rFonts w:ascii="Calibri" w:eastAsia="Times New Roman" w:hAnsi="Calibri" w:cs="Calibri"/>
          <w:b/>
          <w:lang w:eastAsia="hr-HR"/>
        </w:rPr>
        <w:lastRenderedPageBreak/>
        <w:t>661</w:t>
      </w:r>
      <w:r w:rsidR="001B1F2E">
        <w:rPr>
          <w:rFonts w:ascii="Calibri" w:eastAsia="Times New Roman" w:hAnsi="Calibri" w:cs="Calibri"/>
          <w:b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>-</w:t>
      </w:r>
      <w:r w:rsidR="006D0FFD">
        <w:rPr>
          <w:rFonts w:ascii="Calibri" w:eastAsia="Times New Roman" w:hAnsi="Calibri" w:cs="Calibri"/>
          <w:lang w:eastAsia="hr-HR"/>
        </w:rPr>
        <w:t xml:space="preserve"> </w:t>
      </w:r>
      <w:r w:rsidR="006D0FFD" w:rsidRPr="00DF5746">
        <w:rPr>
          <w:rFonts w:eastAsia="Times New Roman" w:cstheme="minorHAnsi"/>
          <w:lang w:eastAsia="hr-HR"/>
        </w:rPr>
        <w:t>Prihodi od prodaje proizvoda i robe te pruženih usluga</w:t>
      </w:r>
      <w:r w:rsidR="006D0FFD">
        <w:rPr>
          <w:rFonts w:eastAsia="Times New Roman" w:cstheme="minorHAnsi"/>
          <w:lang w:eastAsia="hr-HR"/>
        </w:rPr>
        <w:t xml:space="preserve"> </w:t>
      </w:r>
      <w:r w:rsidR="00AF320A">
        <w:rPr>
          <w:rFonts w:eastAsia="Times New Roman" w:cstheme="minorHAnsi"/>
          <w:lang w:eastAsia="hr-HR"/>
        </w:rPr>
        <w:t xml:space="preserve">odnose se </w:t>
      </w:r>
      <w:r w:rsidR="00612647">
        <w:rPr>
          <w:rFonts w:eastAsia="Times New Roman" w:cstheme="minorHAnsi"/>
          <w:lang w:eastAsia="hr-HR"/>
        </w:rPr>
        <w:t>n</w:t>
      </w:r>
      <w:r w:rsidR="00AF320A">
        <w:rPr>
          <w:rFonts w:eastAsia="Times New Roman" w:cstheme="minorHAnsi"/>
          <w:lang w:eastAsia="hr-HR"/>
        </w:rPr>
        <w:t xml:space="preserve">a </w:t>
      </w:r>
      <w:r w:rsidR="001B1F2E">
        <w:rPr>
          <w:rFonts w:eastAsia="Times New Roman" w:cstheme="minorHAnsi"/>
          <w:lang w:eastAsia="hr-HR"/>
        </w:rPr>
        <w:t>usluge vatrodojave. Ova pozicija bilježi povećanje za</w:t>
      </w:r>
      <w:r w:rsidR="0000154D">
        <w:rPr>
          <w:rFonts w:eastAsia="Times New Roman" w:cstheme="minorHAnsi"/>
          <w:lang w:eastAsia="hr-HR"/>
        </w:rPr>
        <w:t xml:space="preserve"> 79</w:t>
      </w:r>
      <w:r w:rsidR="001B1F2E">
        <w:rPr>
          <w:rFonts w:eastAsia="Times New Roman" w:cstheme="minorHAnsi"/>
          <w:lang w:eastAsia="hr-HR"/>
        </w:rPr>
        <w:t xml:space="preserve">% </w:t>
      </w:r>
      <w:r w:rsidR="00E11045">
        <w:rPr>
          <w:rFonts w:eastAsia="Times New Roman" w:cstheme="minorHAnsi"/>
          <w:lang w:eastAsia="hr-HR"/>
        </w:rPr>
        <w:t xml:space="preserve"> </w:t>
      </w:r>
      <w:r w:rsidR="001B1F2E">
        <w:rPr>
          <w:rFonts w:eastAsia="Times New Roman" w:cstheme="minorHAnsi"/>
          <w:lang w:eastAsia="hr-HR"/>
        </w:rPr>
        <w:t>u odnosu na prošlo izvještajno razdoblje</w:t>
      </w:r>
      <w:r w:rsidR="00B82528">
        <w:rPr>
          <w:rFonts w:eastAsia="Times New Roman" w:cstheme="minorHAnsi"/>
          <w:lang w:eastAsia="hr-HR"/>
        </w:rPr>
        <w:t xml:space="preserve"> </w:t>
      </w:r>
      <w:r w:rsidR="00B82528" w:rsidRPr="00850CCD">
        <w:rPr>
          <w:rFonts w:eastAsia="Times New Roman" w:cstheme="minorHAnsi"/>
          <w:lang w:eastAsia="hr-HR"/>
        </w:rPr>
        <w:t>zbog</w:t>
      </w:r>
      <w:r w:rsidR="003B0B1A" w:rsidRPr="00850CCD">
        <w:rPr>
          <w:rFonts w:eastAsia="Times New Roman" w:cstheme="minorHAnsi"/>
          <w:lang w:eastAsia="hr-HR"/>
        </w:rPr>
        <w:t xml:space="preserve"> </w:t>
      </w:r>
      <w:r w:rsidR="00850CCD">
        <w:rPr>
          <w:rFonts w:eastAsia="Times New Roman" w:cstheme="minorHAnsi"/>
          <w:lang w:eastAsia="hr-HR"/>
        </w:rPr>
        <w:t>povećanja broja korisnika usluge vatrodojave.</w:t>
      </w:r>
    </w:p>
    <w:p w14:paraId="5976CB2F" w14:textId="77777777" w:rsidR="001B1F2E" w:rsidRDefault="001B1F2E" w:rsidP="003B0B1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D5DB021" w14:textId="77777777" w:rsidR="00AF320A" w:rsidRDefault="001B1F2E" w:rsidP="003B0B1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B1F2E">
        <w:rPr>
          <w:rFonts w:eastAsia="Times New Roman" w:cstheme="minorHAnsi"/>
          <w:b/>
          <w:lang w:eastAsia="hr-HR"/>
        </w:rPr>
        <w:t>663</w:t>
      </w:r>
      <w:r>
        <w:rPr>
          <w:rFonts w:eastAsia="Times New Roman" w:cstheme="minorHAnsi"/>
          <w:b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 xml:space="preserve">- </w:t>
      </w:r>
      <w:r w:rsidRPr="001B1F2E">
        <w:rPr>
          <w:rFonts w:eastAsia="Times New Roman" w:cstheme="minorHAnsi"/>
          <w:lang w:eastAsia="hr-HR"/>
        </w:rPr>
        <w:t>Donacije od pravnih i fizičkih osoba izvan općeg proračuna</w:t>
      </w:r>
      <w:r>
        <w:rPr>
          <w:rFonts w:eastAsia="Times New Roman" w:cstheme="minorHAnsi"/>
          <w:lang w:eastAsia="hr-HR"/>
        </w:rPr>
        <w:t xml:space="preserve"> odnosi se na </w:t>
      </w:r>
      <w:r w:rsidR="006668FA">
        <w:rPr>
          <w:rFonts w:eastAsia="Times New Roman" w:cstheme="minorHAnsi"/>
          <w:lang w:eastAsia="hr-HR"/>
        </w:rPr>
        <w:t>donaciju</w:t>
      </w:r>
      <w:r>
        <w:rPr>
          <w:rFonts w:eastAsia="Times New Roman" w:cstheme="minorHAnsi"/>
          <w:lang w:eastAsia="hr-HR"/>
        </w:rPr>
        <w:t xml:space="preserve">  </w:t>
      </w:r>
      <w:r w:rsidR="006668FA">
        <w:rPr>
          <w:rFonts w:eastAsia="Times New Roman" w:cstheme="minorHAnsi"/>
          <w:lang w:eastAsia="hr-HR"/>
        </w:rPr>
        <w:t xml:space="preserve">Vatrogasne </w:t>
      </w:r>
      <w:r w:rsidR="006668FA" w:rsidRPr="006668FA">
        <w:rPr>
          <w:rFonts w:eastAsia="Times New Roman" w:cstheme="minorHAnsi"/>
          <w:lang w:eastAsia="hr-HR"/>
        </w:rPr>
        <w:t>zajednic</w:t>
      </w:r>
      <w:r w:rsidR="006668FA">
        <w:rPr>
          <w:rFonts w:eastAsia="Times New Roman" w:cstheme="minorHAnsi"/>
          <w:lang w:eastAsia="hr-HR"/>
        </w:rPr>
        <w:t>e</w:t>
      </w:r>
      <w:r w:rsidR="006668FA" w:rsidRPr="006668FA">
        <w:rPr>
          <w:rFonts w:eastAsia="Times New Roman" w:cstheme="minorHAnsi"/>
          <w:lang w:eastAsia="hr-HR"/>
        </w:rPr>
        <w:t xml:space="preserve"> grada Samobor</w:t>
      </w:r>
      <w:r w:rsidR="0000154D">
        <w:rPr>
          <w:rFonts w:eastAsia="Times New Roman" w:cstheme="minorHAnsi"/>
          <w:lang w:eastAsia="hr-HR"/>
        </w:rPr>
        <w:t xml:space="preserve">a. Ovi prihodi veći su za </w:t>
      </w:r>
      <w:r w:rsidR="006668FA">
        <w:rPr>
          <w:rFonts w:eastAsia="Times New Roman" w:cstheme="minorHAnsi"/>
          <w:lang w:eastAsia="hr-HR"/>
        </w:rPr>
        <w:t xml:space="preserve"> </w:t>
      </w:r>
      <w:r w:rsidR="0000154D" w:rsidRPr="0000154D">
        <w:rPr>
          <w:rFonts w:eastAsia="Times New Roman" w:cstheme="minorHAnsi"/>
          <w:lang w:eastAsia="hr-HR"/>
        </w:rPr>
        <w:t>51</w:t>
      </w:r>
      <w:r w:rsidR="0000154D">
        <w:rPr>
          <w:rFonts w:eastAsia="Times New Roman" w:cstheme="minorHAnsi"/>
          <w:lang w:eastAsia="hr-HR"/>
        </w:rPr>
        <w:t xml:space="preserve">% odnosno za </w:t>
      </w:r>
      <w:r w:rsidR="0000154D" w:rsidRPr="0000154D">
        <w:rPr>
          <w:rFonts w:eastAsia="Times New Roman" w:cstheme="minorHAnsi"/>
          <w:lang w:eastAsia="hr-HR"/>
        </w:rPr>
        <w:t>1.081,49</w:t>
      </w:r>
      <w:r w:rsidR="0000154D">
        <w:rPr>
          <w:rFonts w:eastAsia="Times New Roman" w:cstheme="minorHAnsi"/>
          <w:lang w:eastAsia="hr-HR"/>
        </w:rPr>
        <w:t xml:space="preserve"> €.</w:t>
      </w:r>
    </w:p>
    <w:p w14:paraId="4E3AA499" w14:textId="77777777" w:rsidR="006668FA" w:rsidRDefault="006668FA" w:rsidP="003B0B1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AC96DC7" w14:textId="77777777" w:rsidR="003B0B1A" w:rsidRPr="0057327C" w:rsidRDefault="006754EF" w:rsidP="003B0B1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9B24C3">
        <w:rPr>
          <w:rFonts w:ascii="Calibri" w:eastAsia="Times New Roman" w:hAnsi="Calibri" w:cs="Calibri"/>
          <w:b/>
          <w:lang w:eastAsia="hr-HR"/>
        </w:rPr>
        <w:t>671</w:t>
      </w:r>
      <w:r w:rsidR="005707B6">
        <w:rPr>
          <w:rFonts w:ascii="Calibri" w:eastAsia="Times New Roman" w:hAnsi="Calibri" w:cs="Calibri"/>
          <w:b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>-</w:t>
      </w:r>
      <w:r w:rsidR="001F2EFE" w:rsidRPr="001F2EFE">
        <w:t xml:space="preserve"> </w:t>
      </w:r>
      <w:r w:rsidR="001F2EFE" w:rsidRPr="001F2EFE">
        <w:rPr>
          <w:rFonts w:ascii="Calibri" w:eastAsia="Times New Roman" w:hAnsi="Calibri" w:cs="Calibri"/>
          <w:lang w:eastAsia="hr-HR"/>
        </w:rPr>
        <w:t xml:space="preserve">Prihodi iz nadležnog proračuna za financiranje </w:t>
      </w:r>
      <w:r w:rsidR="006668FA">
        <w:rPr>
          <w:rFonts w:ascii="Calibri" w:eastAsia="Times New Roman" w:hAnsi="Calibri" w:cs="Calibri"/>
          <w:lang w:eastAsia="hr-HR"/>
        </w:rPr>
        <w:t xml:space="preserve">rashoda poslovanja </w:t>
      </w:r>
      <w:r w:rsidR="001F2EFE" w:rsidRPr="001F2EFE">
        <w:rPr>
          <w:rFonts w:ascii="Calibri" w:eastAsia="Times New Roman" w:hAnsi="Calibri" w:cs="Calibri"/>
          <w:lang w:eastAsia="hr-HR"/>
        </w:rPr>
        <w:t xml:space="preserve">proračunskih korisnika </w:t>
      </w:r>
      <w:r w:rsidR="001F2EFE">
        <w:rPr>
          <w:rFonts w:ascii="Calibri" w:eastAsia="Times New Roman" w:hAnsi="Calibri" w:cs="Calibri"/>
          <w:lang w:eastAsia="hr-HR"/>
        </w:rPr>
        <w:t xml:space="preserve">odnose se na prihode iz Proračuna grada  Samobora i </w:t>
      </w:r>
      <w:r w:rsidR="00AF320A">
        <w:rPr>
          <w:rFonts w:ascii="Calibri" w:eastAsia="Times New Roman" w:hAnsi="Calibri" w:cs="Calibri"/>
          <w:lang w:eastAsia="hr-HR"/>
        </w:rPr>
        <w:t xml:space="preserve">povećani su za </w:t>
      </w:r>
      <w:r w:rsidR="0000154D">
        <w:rPr>
          <w:rFonts w:ascii="Calibri" w:eastAsia="Times New Roman" w:hAnsi="Calibri" w:cs="Calibri"/>
          <w:lang w:eastAsia="hr-HR"/>
        </w:rPr>
        <w:t>51</w:t>
      </w:r>
      <w:r w:rsidR="00AF320A">
        <w:rPr>
          <w:rFonts w:ascii="Calibri" w:eastAsia="Times New Roman" w:hAnsi="Calibri" w:cs="Calibri"/>
          <w:lang w:eastAsia="hr-HR"/>
        </w:rPr>
        <w:t xml:space="preserve"> % </w:t>
      </w:r>
      <w:r w:rsidR="001F2EFE">
        <w:rPr>
          <w:rFonts w:ascii="Calibri" w:eastAsia="Times New Roman" w:hAnsi="Calibri" w:cs="Calibri"/>
          <w:lang w:eastAsia="hr-HR"/>
        </w:rPr>
        <w:t xml:space="preserve">u odnosu na prošlo </w:t>
      </w:r>
      <w:r w:rsidR="001F2EFE" w:rsidRPr="00612647">
        <w:rPr>
          <w:rFonts w:ascii="Calibri" w:eastAsia="Times New Roman" w:hAnsi="Calibri" w:cs="Calibri"/>
          <w:lang w:eastAsia="hr-HR"/>
        </w:rPr>
        <w:t>izvještajno razdoblje</w:t>
      </w:r>
      <w:r w:rsidR="00AF320A" w:rsidRPr="00612647">
        <w:rPr>
          <w:rFonts w:ascii="Calibri" w:eastAsia="Times New Roman" w:hAnsi="Calibri" w:cs="Calibri"/>
          <w:lang w:eastAsia="hr-HR"/>
        </w:rPr>
        <w:t xml:space="preserve">. </w:t>
      </w:r>
      <w:r w:rsidR="00AF320A" w:rsidRPr="0057327C">
        <w:rPr>
          <w:rFonts w:ascii="Calibri" w:eastAsia="Times New Roman" w:hAnsi="Calibri" w:cs="Calibri"/>
          <w:lang w:eastAsia="hr-HR"/>
        </w:rPr>
        <w:t>Povećanje se najvećim dijelom odnosi na povećanje rashoda</w:t>
      </w:r>
      <w:r w:rsidR="00612647" w:rsidRPr="0057327C">
        <w:rPr>
          <w:rFonts w:ascii="Calibri" w:eastAsia="Times New Roman" w:hAnsi="Calibri" w:cs="Calibri"/>
          <w:lang w:eastAsia="hr-HR"/>
        </w:rPr>
        <w:t xml:space="preserve"> za usluge, rashoda za </w:t>
      </w:r>
      <w:r w:rsidR="00AF320A" w:rsidRPr="0057327C">
        <w:rPr>
          <w:rFonts w:ascii="Calibri" w:eastAsia="Times New Roman" w:hAnsi="Calibri" w:cs="Calibri"/>
          <w:lang w:eastAsia="hr-HR"/>
        </w:rPr>
        <w:t>zaposlene</w:t>
      </w:r>
      <w:r w:rsidR="0057327C" w:rsidRPr="0057327C">
        <w:rPr>
          <w:rFonts w:ascii="Calibri" w:eastAsia="Times New Roman" w:hAnsi="Calibri" w:cs="Calibri"/>
          <w:lang w:eastAsia="hr-HR"/>
        </w:rPr>
        <w:t>.</w:t>
      </w:r>
      <w:r w:rsidR="00612647" w:rsidRPr="0057327C">
        <w:rPr>
          <w:rFonts w:ascii="Calibri" w:eastAsia="Times New Roman" w:hAnsi="Calibri" w:cs="Calibri"/>
          <w:lang w:eastAsia="hr-HR"/>
        </w:rPr>
        <w:t xml:space="preserve"> </w:t>
      </w:r>
    </w:p>
    <w:p w14:paraId="5C855038" w14:textId="77777777" w:rsidR="0000154D" w:rsidRPr="0000154D" w:rsidRDefault="0000154D" w:rsidP="003B0B1A">
      <w:pPr>
        <w:spacing w:after="0" w:line="240" w:lineRule="auto"/>
        <w:jc w:val="both"/>
        <w:rPr>
          <w:rFonts w:ascii="Calibri" w:eastAsia="Times New Roman" w:hAnsi="Calibri" w:cs="Calibri"/>
          <w:color w:val="FF0000"/>
          <w:lang w:eastAsia="hr-HR"/>
        </w:rPr>
      </w:pPr>
    </w:p>
    <w:p w14:paraId="016367E3" w14:textId="77777777" w:rsidR="006754EF" w:rsidRDefault="006754EF" w:rsidP="00DF5746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DF5746">
        <w:rPr>
          <w:rFonts w:ascii="Calibri" w:eastAsia="Times New Roman" w:hAnsi="Calibri" w:cs="Calibri"/>
          <w:b/>
          <w:bCs/>
          <w:lang w:eastAsia="hr-HR"/>
        </w:rPr>
        <w:t>Bilješka 2. Ukupni rashodi</w:t>
      </w:r>
    </w:p>
    <w:p w14:paraId="5D952663" w14:textId="77777777" w:rsidR="003B0B1A" w:rsidRPr="00DF5746" w:rsidRDefault="003B0B1A" w:rsidP="00DF5746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</w:p>
    <w:p w14:paraId="3DEE8346" w14:textId="77777777" w:rsidR="003B0B1A" w:rsidRDefault="006754EF" w:rsidP="003B0B1A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 xml:space="preserve">U izvještajnom razdoblju ostvareni su ukupni rashodi u iznosu od </w:t>
      </w:r>
      <w:r w:rsidR="0000154D" w:rsidRPr="0000154D">
        <w:rPr>
          <w:rFonts w:ascii="Calibri" w:eastAsia="Times New Roman" w:hAnsi="Calibri" w:cs="Calibri"/>
          <w:lang w:eastAsia="hr-HR"/>
        </w:rPr>
        <w:t>1.149.013,75</w:t>
      </w:r>
      <w:r w:rsidR="0000154D">
        <w:rPr>
          <w:rFonts w:ascii="Calibri" w:eastAsia="Times New Roman" w:hAnsi="Calibri" w:cs="Calibri"/>
          <w:lang w:eastAsia="hr-HR"/>
        </w:rPr>
        <w:t xml:space="preserve"> </w:t>
      </w:r>
      <w:r w:rsidR="00AF320A">
        <w:rPr>
          <w:rFonts w:ascii="Calibri" w:eastAsia="Times New Roman" w:hAnsi="Calibri" w:cs="Calibri"/>
          <w:lang w:eastAsia="hr-HR"/>
        </w:rPr>
        <w:t xml:space="preserve">€ </w:t>
      </w:r>
      <w:r w:rsidRPr="00DF5746">
        <w:rPr>
          <w:rFonts w:ascii="Calibri" w:eastAsia="Times New Roman" w:hAnsi="Calibri" w:cs="Calibri"/>
          <w:lang w:eastAsia="hr-HR"/>
        </w:rPr>
        <w:t>i imaju sljedeću strukturu:</w:t>
      </w:r>
    </w:p>
    <w:p w14:paraId="022EFB89" w14:textId="77777777" w:rsidR="006668FA" w:rsidRDefault="006668FA" w:rsidP="003B0B1A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73"/>
        <w:gridCol w:w="2917"/>
        <w:gridCol w:w="1638"/>
        <w:gridCol w:w="1906"/>
        <w:gridCol w:w="830"/>
        <w:gridCol w:w="1324"/>
      </w:tblGrid>
      <w:tr w:rsidR="0000154D" w:rsidRPr="0000154D" w14:paraId="1ED475D6" w14:textId="77777777" w:rsidTr="00CC6A39">
        <w:trPr>
          <w:trHeight w:val="300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7467D9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RAČ</w:t>
            </w:r>
          </w:p>
        </w:tc>
        <w:tc>
          <w:tcPr>
            <w:tcW w:w="1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C0C8B4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2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E055D6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OSTVARENO €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49F8A4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STRUKTURA %</w:t>
            </w:r>
          </w:p>
        </w:tc>
      </w:tr>
      <w:tr w:rsidR="0000154D" w:rsidRPr="0000154D" w14:paraId="524EA42E" w14:textId="77777777" w:rsidTr="00CC6A39">
        <w:trPr>
          <w:trHeight w:val="300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4671" w14:textId="77777777" w:rsidR="0000154D" w:rsidRPr="0000154D" w:rsidRDefault="0000154D" w:rsidP="000015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43A0" w14:textId="77777777" w:rsidR="0000154D" w:rsidRPr="0000154D" w:rsidRDefault="0000154D" w:rsidP="000015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BF4484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2023.g.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B44B4D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2024.g.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B9B087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DF91" w14:textId="77777777" w:rsidR="0000154D" w:rsidRPr="0000154D" w:rsidRDefault="0000154D" w:rsidP="000015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00154D" w:rsidRPr="0000154D" w14:paraId="3585EACF" w14:textId="77777777" w:rsidTr="00CC6A39">
        <w:trPr>
          <w:trHeight w:val="3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4A4F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8B1E" w14:textId="77777777" w:rsidR="0000154D" w:rsidRPr="0000154D" w:rsidRDefault="0000154D" w:rsidP="000015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F69B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423.375,81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8A0C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625.564,19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E460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148%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ED93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54%</w:t>
            </w:r>
          </w:p>
        </w:tc>
      </w:tr>
      <w:tr w:rsidR="0000154D" w:rsidRPr="0000154D" w14:paraId="4676D7E7" w14:textId="77777777" w:rsidTr="00CC6A39">
        <w:trPr>
          <w:trHeight w:val="3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C8D5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9813" w14:textId="77777777" w:rsidR="0000154D" w:rsidRPr="0000154D" w:rsidRDefault="0000154D" w:rsidP="000015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051F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48.108,96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1F40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118.525,53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9B70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246%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F294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10%</w:t>
            </w:r>
          </w:p>
        </w:tc>
      </w:tr>
      <w:tr w:rsidR="0000154D" w:rsidRPr="0000154D" w14:paraId="23311FEF" w14:textId="77777777" w:rsidTr="00CC6A39">
        <w:trPr>
          <w:trHeight w:val="3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A557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CE14" w14:textId="77777777" w:rsidR="0000154D" w:rsidRPr="0000154D" w:rsidRDefault="0000154D" w:rsidP="000015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9615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100.003,32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5BAE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140.212,55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E799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140%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93B3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12%</w:t>
            </w:r>
          </w:p>
        </w:tc>
      </w:tr>
      <w:tr w:rsidR="0000154D" w:rsidRPr="0000154D" w14:paraId="13F41FA0" w14:textId="77777777" w:rsidTr="00CC6A39">
        <w:trPr>
          <w:trHeight w:val="3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C880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A494" w14:textId="77777777" w:rsidR="0000154D" w:rsidRPr="0000154D" w:rsidRDefault="0000154D" w:rsidP="000015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7F95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22.788,20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4B5A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28.575,32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7577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125%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31CC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2%</w:t>
            </w:r>
          </w:p>
        </w:tc>
      </w:tr>
      <w:tr w:rsidR="0000154D" w:rsidRPr="0000154D" w14:paraId="193890A1" w14:textId="77777777" w:rsidTr="00CC6A39">
        <w:trPr>
          <w:trHeight w:val="3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FFAA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DB9F" w14:textId="77777777" w:rsidR="0000154D" w:rsidRPr="0000154D" w:rsidRDefault="0000154D" w:rsidP="000015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4BCF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75.195,24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3783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79.629,30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8B6A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106%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076C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7%</w:t>
            </w:r>
          </w:p>
        </w:tc>
      </w:tr>
      <w:tr w:rsidR="0000154D" w:rsidRPr="0000154D" w14:paraId="75D2E733" w14:textId="77777777" w:rsidTr="00CC6A39">
        <w:trPr>
          <w:trHeight w:val="3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4007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0BF8" w14:textId="77777777" w:rsidR="0000154D" w:rsidRPr="0000154D" w:rsidRDefault="0000154D" w:rsidP="000015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0CDB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60.342,61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3B66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103.857,17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8C0D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172%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99F4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9%</w:t>
            </w:r>
          </w:p>
        </w:tc>
      </w:tr>
      <w:tr w:rsidR="0000154D" w:rsidRPr="0000154D" w14:paraId="228BC23A" w14:textId="77777777" w:rsidTr="00CC6A39">
        <w:trPr>
          <w:trHeight w:val="51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8D42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EF07" w14:textId="77777777" w:rsidR="0000154D" w:rsidRPr="0000154D" w:rsidRDefault="0000154D" w:rsidP="000015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8F0D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12.739,35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9F57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8.552,22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C099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67%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67F4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1%</w:t>
            </w:r>
          </w:p>
        </w:tc>
      </w:tr>
      <w:tr w:rsidR="0000154D" w:rsidRPr="0000154D" w14:paraId="6C0D0C41" w14:textId="77777777" w:rsidTr="00CC6A39">
        <w:trPr>
          <w:trHeight w:val="3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E297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AB8D" w14:textId="77777777" w:rsidR="0000154D" w:rsidRPr="0000154D" w:rsidRDefault="0000154D" w:rsidP="000015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FAE5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613,53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DF48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591,83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C0EC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96%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E991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</w:t>
            </w:r>
          </w:p>
        </w:tc>
      </w:tr>
      <w:tr w:rsidR="0000154D" w:rsidRPr="0000154D" w14:paraId="29962992" w14:textId="77777777" w:rsidTr="00CC6A39">
        <w:trPr>
          <w:trHeight w:val="3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9C1CBD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0753B4" w14:textId="77777777" w:rsidR="0000154D" w:rsidRPr="0000154D" w:rsidRDefault="0000154D" w:rsidP="000015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POSLOVANJA 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230074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743.167,02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D5105F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1.105.508,11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E1E91F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149%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B93795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96%</w:t>
            </w:r>
          </w:p>
        </w:tc>
      </w:tr>
      <w:tr w:rsidR="0000154D" w:rsidRPr="0000154D" w14:paraId="060F2F19" w14:textId="77777777" w:rsidTr="00CC6A39">
        <w:trPr>
          <w:trHeight w:val="3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82BC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1EB8" w14:textId="77777777" w:rsidR="0000154D" w:rsidRPr="0000154D" w:rsidRDefault="0000154D" w:rsidP="000015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4A10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74.425,60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4FA0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43.505,64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561D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58%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57BA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4%</w:t>
            </w:r>
          </w:p>
        </w:tc>
      </w:tr>
      <w:tr w:rsidR="0000154D" w:rsidRPr="0000154D" w14:paraId="1F4E15F7" w14:textId="77777777" w:rsidTr="00CC6A39">
        <w:trPr>
          <w:trHeight w:val="76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8E9239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8C5AC3" w14:textId="77777777" w:rsidR="0000154D" w:rsidRPr="0000154D" w:rsidRDefault="0000154D" w:rsidP="000015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82E4AD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74.425,60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B81CF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43.505,64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FFCE8C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58%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A3B471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4%</w:t>
            </w:r>
          </w:p>
        </w:tc>
      </w:tr>
      <w:tr w:rsidR="0000154D" w:rsidRPr="0000154D" w14:paraId="487785A4" w14:textId="77777777" w:rsidTr="00CC6A39">
        <w:trPr>
          <w:trHeight w:val="3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AD6014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4B8D59" w14:textId="77777777" w:rsidR="0000154D" w:rsidRPr="0000154D" w:rsidRDefault="0000154D" w:rsidP="000015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UKUPNI RASHODI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7A5E02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817.592,62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7541ED" w14:textId="77777777" w:rsidR="0000154D" w:rsidRPr="0000154D" w:rsidRDefault="0000154D" w:rsidP="00001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1.149.013,75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6EFAB7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141%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94FB40" w14:textId="77777777" w:rsidR="0000154D" w:rsidRPr="0000154D" w:rsidRDefault="0000154D" w:rsidP="0000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015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100%</w:t>
            </w:r>
          </w:p>
        </w:tc>
      </w:tr>
    </w:tbl>
    <w:p w14:paraId="2C4EB1AE" w14:textId="77777777" w:rsidR="006668FA" w:rsidRDefault="006668FA" w:rsidP="003B0B1A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62033687" w14:textId="77777777" w:rsidR="00CC1193" w:rsidRPr="00220777" w:rsidRDefault="00CC1193" w:rsidP="00CC119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20777">
        <w:rPr>
          <w:rFonts w:ascii="Calibri" w:eastAsia="Times New Roman" w:hAnsi="Calibri" w:cs="Calibri"/>
          <w:lang w:eastAsia="hr-HR"/>
        </w:rPr>
        <w:t xml:space="preserve">U izvještajnom razdoblju ostvareno je </w:t>
      </w:r>
      <w:r>
        <w:rPr>
          <w:rFonts w:ascii="Calibri" w:eastAsia="Times New Roman" w:hAnsi="Calibri" w:cs="Calibri"/>
          <w:lang w:eastAsia="hr-HR"/>
        </w:rPr>
        <w:t xml:space="preserve">povećanje </w:t>
      </w:r>
      <w:r w:rsidRPr="00220777">
        <w:rPr>
          <w:rFonts w:ascii="Calibri" w:eastAsia="Times New Roman" w:hAnsi="Calibri" w:cs="Calibri"/>
          <w:lang w:eastAsia="hr-HR"/>
        </w:rPr>
        <w:t xml:space="preserve">rashoda za </w:t>
      </w:r>
      <w:r w:rsidR="00E33F72">
        <w:rPr>
          <w:rFonts w:ascii="Calibri" w:eastAsia="Times New Roman" w:hAnsi="Calibri" w:cs="Calibri"/>
          <w:lang w:eastAsia="hr-HR"/>
        </w:rPr>
        <w:t>41</w:t>
      </w:r>
      <w:r>
        <w:rPr>
          <w:rFonts w:ascii="Calibri" w:eastAsia="Times New Roman" w:hAnsi="Calibri" w:cs="Calibri"/>
          <w:lang w:eastAsia="hr-HR"/>
        </w:rPr>
        <w:t xml:space="preserve"> </w:t>
      </w:r>
      <w:r w:rsidRPr="00220777">
        <w:rPr>
          <w:rFonts w:ascii="Calibri" w:eastAsia="Times New Roman" w:hAnsi="Calibri" w:cs="Calibri"/>
          <w:lang w:eastAsia="hr-HR"/>
        </w:rPr>
        <w:t>% u odnosu na prethodno razdoblje.</w:t>
      </w:r>
    </w:p>
    <w:p w14:paraId="304FBC79" w14:textId="77777777" w:rsidR="00220777" w:rsidRDefault="00220777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20777">
        <w:rPr>
          <w:rFonts w:ascii="Calibri" w:eastAsia="Times New Roman" w:hAnsi="Calibri" w:cs="Calibri"/>
          <w:lang w:eastAsia="hr-HR"/>
        </w:rPr>
        <w:t xml:space="preserve">U strukturi rashoda najznačajnije su plaće (bruto) u visini od </w:t>
      </w:r>
      <w:r w:rsidR="00E33F72" w:rsidRPr="00E33F72">
        <w:rPr>
          <w:rFonts w:ascii="Calibri" w:eastAsia="Times New Roman" w:hAnsi="Calibri" w:cs="Calibri"/>
          <w:lang w:eastAsia="hr-HR"/>
        </w:rPr>
        <w:t>625.564,19</w:t>
      </w:r>
      <w:r w:rsidR="00E33F72">
        <w:rPr>
          <w:rFonts w:ascii="Calibri" w:eastAsia="Times New Roman" w:hAnsi="Calibri" w:cs="Calibri"/>
          <w:lang w:eastAsia="hr-HR"/>
        </w:rPr>
        <w:t xml:space="preserve"> </w:t>
      </w:r>
      <w:r w:rsidR="00AF320A">
        <w:rPr>
          <w:rFonts w:ascii="Calibri" w:eastAsia="Times New Roman" w:hAnsi="Calibri" w:cs="Calibri"/>
          <w:lang w:eastAsia="hr-HR"/>
        </w:rPr>
        <w:t xml:space="preserve">€ </w:t>
      </w:r>
      <w:r w:rsidRPr="00220777">
        <w:rPr>
          <w:rFonts w:ascii="Calibri" w:eastAsia="Times New Roman" w:hAnsi="Calibri" w:cs="Calibri"/>
          <w:lang w:eastAsia="hr-HR"/>
        </w:rPr>
        <w:t xml:space="preserve">što čini </w:t>
      </w:r>
      <w:r w:rsidR="008F2D47">
        <w:rPr>
          <w:rFonts w:ascii="Calibri" w:eastAsia="Times New Roman" w:hAnsi="Calibri" w:cs="Calibri"/>
          <w:lang w:eastAsia="hr-HR"/>
        </w:rPr>
        <w:t>5</w:t>
      </w:r>
      <w:r w:rsidR="00E33F72">
        <w:rPr>
          <w:rFonts w:ascii="Calibri" w:eastAsia="Times New Roman" w:hAnsi="Calibri" w:cs="Calibri"/>
          <w:lang w:eastAsia="hr-HR"/>
        </w:rPr>
        <w:t>4</w:t>
      </w:r>
      <w:r w:rsidRPr="00220777">
        <w:rPr>
          <w:rFonts w:ascii="Calibri" w:eastAsia="Times New Roman" w:hAnsi="Calibri" w:cs="Calibri"/>
          <w:lang w:eastAsia="hr-HR"/>
        </w:rPr>
        <w:t>% ukupnih rashoda izvještajnog razdoblja.</w:t>
      </w:r>
    </w:p>
    <w:p w14:paraId="7DFE4937" w14:textId="77777777" w:rsidR="00CC1193" w:rsidRPr="00220777" w:rsidRDefault="00CC1193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1F4BCC54" w14:textId="77777777" w:rsidR="00D01609" w:rsidRDefault="00D01609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9B24C3">
        <w:rPr>
          <w:rFonts w:ascii="Calibri" w:eastAsia="Times New Roman" w:hAnsi="Calibri" w:cs="Calibri"/>
          <w:b/>
          <w:lang w:eastAsia="hr-HR"/>
        </w:rPr>
        <w:t>311</w:t>
      </w:r>
      <w:r>
        <w:rPr>
          <w:rFonts w:ascii="Calibri" w:eastAsia="Times New Roman" w:hAnsi="Calibri" w:cs="Calibri"/>
          <w:lang w:eastAsia="hr-HR"/>
        </w:rPr>
        <w:t xml:space="preserve"> </w:t>
      </w:r>
      <w:r w:rsidR="008826D8">
        <w:rPr>
          <w:rFonts w:ascii="Calibri" w:eastAsia="Times New Roman" w:hAnsi="Calibri" w:cs="Calibri"/>
          <w:lang w:eastAsia="hr-HR"/>
        </w:rPr>
        <w:t>-</w:t>
      </w:r>
      <w:r>
        <w:rPr>
          <w:rFonts w:ascii="Calibri" w:eastAsia="Times New Roman" w:hAnsi="Calibri" w:cs="Calibri"/>
          <w:lang w:eastAsia="hr-HR"/>
        </w:rPr>
        <w:t xml:space="preserve"> Plaće (bruto) </w:t>
      </w:r>
      <w:r w:rsidR="00105F43">
        <w:rPr>
          <w:rFonts w:ascii="Calibri" w:eastAsia="Times New Roman" w:hAnsi="Calibri" w:cs="Calibri"/>
          <w:lang w:eastAsia="hr-HR"/>
        </w:rPr>
        <w:t xml:space="preserve"> </w:t>
      </w:r>
      <w:r w:rsidR="00AF320A">
        <w:rPr>
          <w:rFonts w:ascii="Calibri" w:eastAsia="Times New Roman" w:hAnsi="Calibri" w:cs="Calibri"/>
          <w:lang w:eastAsia="hr-HR"/>
        </w:rPr>
        <w:t xml:space="preserve">povećane su za </w:t>
      </w:r>
      <w:r w:rsidR="008F2D47">
        <w:rPr>
          <w:rFonts w:ascii="Calibri" w:eastAsia="Times New Roman" w:hAnsi="Calibri" w:cs="Calibri"/>
          <w:lang w:eastAsia="hr-HR"/>
        </w:rPr>
        <w:t>4</w:t>
      </w:r>
      <w:r w:rsidR="00E33F72">
        <w:rPr>
          <w:rFonts w:ascii="Calibri" w:eastAsia="Times New Roman" w:hAnsi="Calibri" w:cs="Calibri"/>
          <w:lang w:eastAsia="hr-HR"/>
        </w:rPr>
        <w:t>8</w:t>
      </w:r>
      <w:r w:rsidR="00105F43">
        <w:rPr>
          <w:rFonts w:ascii="Calibri" w:eastAsia="Times New Roman" w:hAnsi="Calibri" w:cs="Calibri"/>
          <w:lang w:eastAsia="hr-HR"/>
        </w:rPr>
        <w:t xml:space="preserve">% u odnosu na prethodno razdoblje zbog </w:t>
      </w:r>
      <w:r w:rsidR="00196D54">
        <w:rPr>
          <w:rFonts w:ascii="Calibri" w:eastAsia="Times New Roman" w:hAnsi="Calibri" w:cs="Calibri"/>
          <w:lang w:eastAsia="hr-HR"/>
        </w:rPr>
        <w:t>povećanja osnovice za obračun plaće</w:t>
      </w:r>
      <w:r w:rsidR="008F2D47">
        <w:rPr>
          <w:rFonts w:ascii="Calibri" w:eastAsia="Times New Roman" w:hAnsi="Calibri" w:cs="Calibri"/>
          <w:lang w:eastAsia="hr-HR"/>
        </w:rPr>
        <w:t>,</w:t>
      </w:r>
      <w:r w:rsidR="00196D54">
        <w:rPr>
          <w:rFonts w:ascii="Calibri" w:eastAsia="Times New Roman" w:hAnsi="Calibri" w:cs="Calibri"/>
          <w:lang w:eastAsia="hr-HR"/>
        </w:rPr>
        <w:t xml:space="preserve">  povećanja za minuli rad</w:t>
      </w:r>
      <w:r w:rsidR="008F2D47">
        <w:rPr>
          <w:rFonts w:ascii="Calibri" w:eastAsia="Times New Roman" w:hAnsi="Calibri" w:cs="Calibri"/>
          <w:lang w:eastAsia="hr-HR"/>
        </w:rPr>
        <w:t xml:space="preserve"> te povećanja broja djelatnika</w:t>
      </w:r>
      <w:r w:rsidR="00196D54">
        <w:rPr>
          <w:rFonts w:ascii="Calibri" w:eastAsia="Times New Roman" w:hAnsi="Calibri" w:cs="Calibri"/>
          <w:lang w:eastAsia="hr-HR"/>
        </w:rPr>
        <w:t>.</w:t>
      </w:r>
      <w:r w:rsidR="009B24C3">
        <w:rPr>
          <w:rFonts w:ascii="Calibri" w:eastAsia="Times New Roman" w:hAnsi="Calibri" w:cs="Calibri"/>
          <w:lang w:eastAsia="hr-HR"/>
        </w:rPr>
        <w:t xml:space="preserve"> </w:t>
      </w:r>
      <w:r w:rsidR="008F2D47">
        <w:rPr>
          <w:rFonts w:ascii="Calibri" w:eastAsia="Times New Roman" w:hAnsi="Calibri" w:cs="Calibri"/>
          <w:lang w:eastAsia="hr-HR"/>
        </w:rPr>
        <w:t>U ovom izvještajnom razdoblju p</w:t>
      </w:r>
      <w:r w:rsidR="009B24C3">
        <w:rPr>
          <w:rFonts w:ascii="Calibri" w:eastAsia="Times New Roman" w:hAnsi="Calibri" w:cs="Calibri"/>
          <w:lang w:eastAsia="hr-HR"/>
        </w:rPr>
        <w:t>laće s</w:t>
      </w:r>
      <w:r w:rsidR="008F2D47">
        <w:rPr>
          <w:rFonts w:ascii="Calibri" w:eastAsia="Times New Roman" w:hAnsi="Calibri" w:cs="Calibri"/>
          <w:lang w:eastAsia="hr-HR"/>
        </w:rPr>
        <w:t>u</w:t>
      </w:r>
      <w:r w:rsidR="009B24C3">
        <w:rPr>
          <w:rFonts w:ascii="Calibri" w:eastAsia="Times New Roman" w:hAnsi="Calibri" w:cs="Calibri"/>
          <w:lang w:eastAsia="hr-HR"/>
        </w:rPr>
        <w:t xml:space="preserve"> </w:t>
      </w:r>
      <w:r w:rsidR="008F2D47">
        <w:rPr>
          <w:rFonts w:ascii="Calibri" w:eastAsia="Times New Roman" w:hAnsi="Calibri" w:cs="Calibri"/>
          <w:lang w:eastAsia="hr-HR"/>
        </w:rPr>
        <w:t>isplaćene za</w:t>
      </w:r>
      <w:r w:rsidR="009B24C3">
        <w:rPr>
          <w:rFonts w:ascii="Calibri" w:eastAsia="Times New Roman" w:hAnsi="Calibri" w:cs="Calibri"/>
          <w:lang w:eastAsia="hr-HR"/>
        </w:rPr>
        <w:t xml:space="preserve"> </w:t>
      </w:r>
      <w:r w:rsidR="008F2D47">
        <w:rPr>
          <w:rFonts w:ascii="Calibri" w:eastAsia="Times New Roman" w:hAnsi="Calibri" w:cs="Calibri"/>
          <w:lang w:eastAsia="hr-HR"/>
        </w:rPr>
        <w:t>2</w:t>
      </w:r>
      <w:r w:rsidR="00E33F72">
        <w:rPr>
          <w:rFonts w:ascii="Calibri" w:eastAsia="Times New Roman" w:hAnsi="Calibri" w:cs="Calibri"/>
          <w:lang w:eastAsia="hr-HR"/>
        </w:rPr>
        <w:t>6</w:t>
      </w:r>
      <w:r w:rsidR="008F2D47">
        <w:rPr>
          <w:rFonts w:ascii="Calibri" w:eastAsia="Times New Roman" w:hAnsi="Calibri" w:cs="Calibri"/>
          <w:lang w:eastAsia="hr-HR"/>
        </w:rPr>
        <w:t xml:space="preserve"> djelatnika dok su u prošlom izvještajnom razdoblju isplaćivane za 22 djelatnika.</w:t>
      </w:r>
    </w:p>
    <w:p w14:paraId="39EA640B" w14:textId="77777777" w:rsidR="00DA4BAE" w:rsidRDefault="00DA4BAE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700CD64E" w14:textId="77777777" w:rsidR="009877EB" w:rsidRDefault="00D01609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9B24C3">
        <w:rPr>
          <w:rFonts w:ascii="Calibri" w:eastAsia="Times New Roman" w:hAnsi="Calibri" w:cs="Calibri"/>
          <w:b/>
          <w:lang w:eastAsia="hr-HR"/>
        </w:rPr>
        <w:t>312</w:t>
      </w:r>
      <w:r>
        <w:rPr>
          <w:rFonts w:ascii="Calibri" w:eastAsia="Times New Roman" w:hAnsi="Calibri" w:cs="Calibri"/>
          <w:lang w:eastAsia="hr-HR"/>
        </w:rPr>
        <w:t xml:space="preserve"> </w:t>
      </w:r>
      <w:r w:rsidR="008826D8">
        <w:rPr>
          <w:rFonts w:ascii="Calibri" w:eastAsia="Times New Roman" w:hAnsi="Calibri" w:cs="Calibri"/>
          <w:lang w:eastAsia="hr-HR"/>
        </w:rPr>
        <w:t>-</w:t>
      </w:r>
      <w:r>
        <w:rPr>
          <w:rFonts w:ascii="Calibri" w:eastAsia="Times New Roman" w:hAnsi="Calibri" w:cs="Calibri"/>
          <w:lang w:eastAsia="hr-HR"/>
        </w:rPr>
        <w:t xml:space="preserve"> Ostali rashodi za zaposlene</w:t>
      </w:r>
      <w:r w:rsidR="00DA4BAE">
        <w:rPr>
          <w:rFonts w:ascii="Calibri" w:eastAsia="Times New Roman" w:hAnsi="Calibri" w:cs="Calibri"/>
          <w:lang w:eastAsia="hr-HR"/>
        </w:rPr>
        <w:t xml:space="preserve"> obuhvaćaju </w:t>
      </w:r>
      <w:r w:rsidR="00782861" w:rsidRPr="009B24C3">
        <w:rPr>
          <w:rFonts w:ascii="Calibri" w:eastAsia="Times New Roman" w:hAnsi="Calibri" w:cs="Calibri"/>
          <w:lang w:eastAsia="hr-HR"/>
        </w:rPr>
        <w:t>dar u naravi, dar za djecu, regres, božićnicu</w:t>
      </w:r>
      <w:r w:rsidR="00196D54">
        <w:rPr>
          <w:rFonts w:ascii="Calibri" w:eastAsia="Times New Roman" w:hAnsi="Calibri" w:cs="Calibri"/>
          <w:lang w:eastAsia="hr-HR"/>
        </w:rPr>
        <w:t xml:space="preserve"> i</w:t>
      </w:r>
      <w:r w:rsidR="00782861" w:rsidRPr="009B24C3">
        <w:rPr>
          <w:rFonts w:ascii="Calibri" w:eastAsia="Times New Roman" w:hAnsi="Calibri" w:cs="Calibri"/>
          <w:lang w:eastAsia="hr-HR"/>
        </w:rPr>
        <w:t xml:space="preserve"> nagrade </w:t>
      </w:r>
      <w:r w:rsidR="00196D54">
        <w:rPr>
          <w:rFonts w:ascii="Calibri" w:eastAsia="Times New Roman" w:hAnsi="Calibri" w:cs="Calibri"/>
          <w:lang w:eastAsia="hr-HR"/>
        </w:rPr>
        <w:t xml:space="preserve">zaposlenima. Ovi rashodi </w:t>
      </w:r>
      <w:r w:rsidR="00486CFA">
        <w:rPr>
          <w:rFonts w:ascii="Calibri" w:eastAsia="Times New Roman" w:hAnsi="Calibri" w:cs="Calibri"/>
          <w:lang w:eastAsia="hr-HR"/>
        </w:rPr>
        <w:t xml:space="preserve">povećani su </w:t>
      </w:r>
      <w:r w:rsidR="00196D54">
        <w:rPr>
          <w:rFonts w:ascii="Calibri" w:eastAsia="Times New Roman" w:hAnsi="Calibri" w:cs="Calibri"/>
          <w:lang w:eastAsia="hr-HR"/>
        </w:rPr>
        <w:t xml:space="preserve">za </w:t>
      </w:r>
      <w:r w:rsidR="00E33F72">
        <w:rPr>
          <w:rFonts w:ascii="Calibri" w:eastAsia="Times New Roman" w:hAnsi="Calibri" w:cs="Calibri"/>
          <w:lang w:eastAsia="hr-HR"/>
        </w:rPr>
        <w:t>1</w:t>
      </w:r>
      <w:r w:rsidR="008F2D47">
        <w:rPr>
          <w:rFonts w:ascii="Calibri" w:eastAsia="Times New Roman" w:hAnsi="Calibri" w:cs="Calibri"/>
          <w:lang w:eastAsia="hr-HR"/>
        </w:rPr>
        <w:t>4</w:t>
      </w:r>
      <w:r w:rsidR="00E33F72">
        <w:rPr>
          <w:rFonts w:ascii="Calibri" w:eastAsia="Times New Roman" w:hAnsi="Calibri" w:cs="Calibri"/>
          <w:lang w:eastAsia="hr-HR"/>
        </w:rPr>
        <w:t>6</w:t>
      </w:r>
      <w:r w:rsidR="00196D54">
        <w:rPr>
          <w:rFonts w:ascii="Calibri" w:eastAsia="Times New Roman" w:hAnsi="Calibri" w:cs="Calibri"/>
          <w:lang w:eastAsia="hr-HR"/>
        </w:rPr>
        <w:t xml:space="preserve"> % u odnosu na prethodno izvještajno razdoblje</w:t>
      </w:r>
      <w:r w:rsidR="00486CFA">
        <w:rPr>
          <w:rFonts w:ascii="Calibri" w:eastAsia="Times New Roman" w:hAnsi="Calibri" w:cs="Calibri"/>
          <w:lang w:eastAsia="hr-HR"/>
        </w:rPr>
        <w:t xml:space="preserve"> zbog povećanja neoporeziv</w:t>
      </w:r>
      <w:r w:rsidR="00492D5C">
        <w:rPr>
          <w:rFonts w:ascii="Calibri" w:eastAsia="Times New Roman" w:hAnsi="Calibri" w:cs="Calibri"/>
          <w:lang w:eastAsia="hr-HR"/>
        </w:rPr>
        <w:t>ih</w:t>
      </w:r>
      <w:r w:rsidR="00486CFA">
        <w:rPr>
          <w:rFonts w:ascii="Calibri" w:eastAsia="Times New Roman" w:hAnsi="Calibri" w:cs="Calibri"/>
          <w:lang w:eastAsia="hr-HR"/>
        </w:rPr>
        <w:t xml:space="preserve"> </w:t>
      </w:r>
      <w:r w:rsidR="00492D5C">
        <w:rPr>
          <w:rFonts w:ascii="Calibri" w:eastAsia="Times New Roman" w:hAnsi="Calibri" w:cs="Calibri"/>
          <w:lang w:eastAsia="hr-HR"/>
        </w:rPr>
        <w:t xml:space="preserve">naknada za zaposlene te isplate </w:t>
      </w:r>
      <w:r w:rsidR="008F2D47">
        <w:rPr>
          <w:rFonts w:ascii="Calibri" w:eastAsia="Times New Roman" w:hAnsi="Calibri" w:cs="Calibri"/>
          <w:lang w:eastAsia="hr-HR"/>
        </w:rPr>
        <w:t>otpremnina za dva djelatnika</w:t>
      </w:r>
      <w:r w:rsidR="00486CFA">
        <w:rPr>
          <w:rFonts w:ascii="Calibri" w:eastAsia="Times New Roman" w:hAnsi="Calibri" w:cs="Calibri"/>
          <w:lang w:eastAsia="hr-HR"/>
        </w:rPr>
        <w:t xml:space="preserve"> </w:t>
      </w:r>
      <w:r w:rsidR="009877EB">
        <w:rPr>
          <w:rFonts w:ascii="Calibri" w:eastAsia="Times New Roman" w:hAnsi="Calibri" w:cs="Calibri"/>
          <w:lang w:eastAsia="hr-HR"/>
        </w:rPr>
        <w:t>.</w:t>
      </w:r>
    </w:p>
    <w:p w14:paraId="37866626" w14:textId="77777777" w:rsidR="00196D54" w:rsidRDefault="009877EB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 </w:t>
      </w:r>
    </w:p>
    <w:p w14:paraId="3A09845D" w14:textId="77777777" w:rsidR="00196D54" w:rsidRDefault="00D01609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9B24C3">
        <w:rPr>
          <w:rFonts w:ascii="Calibri" w:eastAsia="Times New Roman" w:hAnsi="Calibri" w:cs="Calibri"/>
          <w:b/>
          <w:lang w:eastAsia="hr-HR"/>
        </w:rPr>
        <w:t>313</w:t>
      </w:r>
      <w:r w:rsidR="008826D8" w:rsidRPr="009B24C3">
        <w:rPr>
          <w:rFonts w:ascii="Calibri" w:eastAsia="Times New Roman" w:hAnsi="Calibri" w:cs="Calibri"/>
          <w:b/>
          <w:lang w:eastAsia="hr-HR"/>
        </w:rPr>
        <w:t xml:space="preserve"> </w:t>
      </w:r>
      <w:r w:rsidR="008826D8">
        <w:rPr>
          <w:rFonts w:ascii="Calibri" w:eastAsia="Times New Roman" w:hAnsi="Calibri" w:cs="Calibri"/>
          <w:lang w:eastAsia="hr-HR"/>
        </w:rPr>
        <w:t>-</w:t>
      </w:r>
      <w:r>
        <w:rPr>
          <w:rFonts w:ascii="Calibri" w:eastAsia="Times New Roman" w:hAnsi="Calibri" w:cs="Calibri"/>
          <w:lang w:eastAsia="hr-HR"/>
        </w:rPr>
        <w:t xml:space="preserve"> </w:t>
      </w:r>
      <w:r w:rsidRPr="00D01609">
        <w:rPr>
          <w:rFonts w:ascii="Calibri" w:eastAsia="Times New Roman" w:hAnsi="Calibri" w:cs="Calibri"/>
          <w:lang w:eastAsia="hr-HR"/>
        </w:rPr>
        <w:t>Doprinosi na plaće</w:t>
      </w:r>
      <w:r w:rsidR="00DA4BAE">
        <w:rPr>
          <w:rFonts w:ascii="Calibri" w:eastAsia="Times New Roman" w:hAnsi="Calibri" w:cs="Calibri"/>
          <w:lang w:eastAsia="hr-HR"/>
        </w:rPr>
        <w:t xml:space="preserve"> </w:t>
      </w:r>
      <w:r w:rsidR="00196D54">
        <w:rPr>
          <w:rFonts w:ascii="Calibri" w:eastAsia="Times New Roman" w:hAnsi="Calibri" w:cs="Calibri"/>
          <w:lang w:eastAsia="hr-HR"/>
        </w:rPr>
        <w:t xml:space="preserve">povećani su za </w:t>
      </w:r>
      <w:r w:rsidR="00E33F72">
        <w:rPr>
          <w:rFonts w:ascii="Calibri" w:eastAsia="Times New Roman" w:hAnsi="Calibri" w:cs="Calibri"/>
          <w:lang w:eastAsia="hr-HR"/>
        </w:rPr>
        <w:t>40</w:t>
      </w:r>
      <w:r w:rsidR="00DA4BAE">
        <w:rPr>
          <w:rFonts w:ascii="Calibri" w:eastAsia="Times New Roman" w:hAnsi="Calibri" w:cs="Calibri"/>
          <w:lang w:eastAsia="hr-HR"/>
        </w:rPr>
        <w:t xml:space="preserve"> % u odnosu na prethodno razdoblje zbog </w:t>
      </w:r>
      <w:r w:rsidR="00196D54">
        <w:rPr>
          <w:rFonts w:ascii="Calibri" w:eastAsia="Times New Roman" w:hAnsi="Calibri" w:cs="Calibri"/>
          <w:lang w:eastAsia="hr-HR"/>
        </w:rPr>
        <w:t>povećanja osnovice za obračun plaće</w:t>
      </w:r>
      <w:r w:rsidR="008F2D47">
        <w:rPr>
          <w:rFonts w:ascii="Calibri" w:eastAsia="Times New Roman" w:hAnsi="Calibri" w:cs="Calibri"/>
          <w:lang w:eastAsia="hr-HR"/>
        </w:rPr>
        <w:t>,</w:t>
      </w:r>
      <w:r w:rsidR="00196D54">
        <w:rPr>
          <w:rFonts w:ascii="Calibri" w:eastAsia="Times New Roman" w:hAnsi="Calibri" w:cs="Calibri"/>
          <w:lang w:eastAsia="hr-HR"/>
        </w:rPr>
        <w:t xml:space="preserve"> povećanja za minuli rad</w:t>
      </w:r>
      <w:r w:rsidR="008F2D47">
        <w:rPr>
          <w:rFonts w:ascii="Calibri" w:eastAsia="Times New Roman" w:hAnsi="Calibri" w:cs="Calibri"/>
          <w:lang w:eastAsia="hr-HR"/>
        </w:rPr>
        <w:t xml:space="preserve"> i nov</w:t>
      </w:r>
      <w:r w:rsidR="005707B6">
        <w:rPr>
          <w:rFonts w:ascii="Calibri" w:eastAsia="Times New Roman" w:hAnsi="Calibri" w:cs="Calibri"/>
          <w:lang w:eastAsia="hr-HR"/>
        </w:rPr>
        <w:t>o</w:t>
      </w:r>
      <w:r w:rsidR="008F2D47">
        <w:rPr>
          <w:rFonts w:ascii="Calibri" w:eastAsia="Times New Roman" w:hAnsi="Calibri" w:cs="Calibri"/>
          <w:lang w:eastAsia="hr-HR"/>
        </w:rPr>
        <w:t>zaposlenih</w:t>
      </w:r>
      <w:r w:rsidR="005707B6">
        <w:rPr>
          <w:rFonts w:ascii="Calibri" w:eastAsia="Times New Roman" w:hAnsi="Calibri" w:cs="Calibri"/>
          <w:lang w:eastAsia="hr-HR"/>
        </w:rPr>
        <w:t xml:space="preserve"> djelatnika</w:t>
      </w:r>
      <w:r w:rsidR="00196D54">
        <w:rPr>
          <w:rFonts w:ascii="Calibri" w:eastAsia="Times New Roman" w:hAnsi="Calibri" w:cs="Calibri"/>
          <w:lang w:eastAsia="hr-HR"/>
        </w:rPr>
        <w:t>.</w:t>
      </w:r>
    </w:p>
    <w:p w14:paraId="1A27C558" w14:textId="77777777" w:rsidR="00DA4BAE" w:rsidRDefault="00196D54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 </w:t>
      </w:r>
    </w:p>
    <w:p w14:paraId="02CA877B" w14:textId="77777777" w:rsidR="00DA4BAE" w:rsidRDefault="00D01609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C06B5">
        <w:rPr>
          <w:rFonts w:ascii="Calibri" w:eastAsia="Times New Roman" w:hAnsi="Calibri" w:cs="Calibri"/>
          <w:b/>
          <w:lang w:eastAsia="hr-HR"/>
        </w:rPr>
        <w:lastRenderedPageBreak/>
        <w:t>321</w:t>
      </w:r>
      <w:r>
        <w:rPr>
          <w:rFonts w:ascii="Calibri" w:eastAsia="Times New Roman" w:hAnsi="Calibri" w:cs="Calibri"/>
          <w:lang w:eastAsia="hr-HR"/>
        </w:rPr>
        <w:t>-</w:t>
      </w:r>
      <w:r w:rsidRPr="00D01609">
        <w:t xml:space="preserve"> </w:t>
      </w:r>
      <w:r w:rsidRPr="00D01609">
        <w:rPr>
          <w:rFonts w:ascii="Calibri" w:eastAsia="Times New Roman" w:hAnsi="Calibri" w:cs="Calibri"/>
          <w:lang w:eastAsia="hr-HR"/>
        </w:rPr>
        <w:t>Naknade troškova zaposlenima</w:t>
      </w:r>
      <w:r w:rsidR="00DA4BAE">
        <w:rPr>
          <w:rFonts w:ascii="Calibri" w:eastAsia="Times New Roman" w:hAnsi="Calibri" w:cs="Calibri"/>
          <w:lang w:eastAsia="hr-HR"/>
        </w:rPr>
        <w:t xml:space="preserve"> odnose se na naknade za prijevoz radnika na posao i u odnosu na prethodno razdoblje </w:t>
      </w:r>
      <w:r w:rsidR="00492D5C">
        <w:rPr>
          <w:rFonts w:ascii="Calibri" w:eastAsia="Times New Roman" w:hAnsi="Calibri" w:cs="Calibri"/>
          <w:lang w:eastAsia="hr-HR"/>
        </w:rPr>
        <w:t>povećane</w:t>
      </w:r>
      <w:r w:rsidR="008F2D47">
        <w:rPr>
          <w:rFonts w:ascii="Calibri" w:eastAsia="Times New Roman" w:hAnsi="Calibri" w:cs="Calibri"/>
          <w:lang w:eastAsia="hr-HR"/>
        </w:rPr>
        <w:t xml:space="preserve"> su za </w:t>
      </w:r>
      <w:r w:rsidR="00E33F72">
        <w:rPr>
          <w:rFonts w:ascii="Calibri" w:eastAsia="Times New Roman" w:hAnsi="Calibri" w:cs="Calibri"/>
          <w:lang w:eastAsia="hr-HR"/>
        </w:rPr>
        <w:t>2</w:t>
      </w:r>
      <w:r w:rsidR="008F2D47">
        <w:rPr>
          <w:rFonts w:ascii="Calibri" w:eastAsia="Times New Roman" w:hAnsi="Calibri" w:cs="Calibri"/>
          <w:lang w:eastAsia="hr-HR"/>
        </w:rPr>
        <w:t>5% zbog novozaposlenih</w:t>
      </w:r>
      <w:r w:rsidR="005707B6">
        <w:rPr>
          <w:rFonts w:ascii="Calibri" w:eastAsia="Times New Roman" w:hAnsi="Calibri" w:cs="Calibri"/>
          <w:lang w:eastAsia="hr-HR"/>
        </w:rPr>
        <w:t xml:space="preserve"> djelatnika</w:t>
      </w:r>
      <w:r w:rsidR="00FC06B5">
        <w:rPr>
          <w:rFonts w:ascii="Calibri" w:eastAsia="Times New Roman" w:hAnsi="Calibri" w:cs="Calibri"/>
          <w:lang w:eastAsia="hr-HR"/>
        </w:rPr>
        <w:t>.</w:t>
      </w:r>
    </w:p>
    <w:p w14:paraId="2EBC2A3D" w14:textId="77777777" w:rsidR="00DA4BAE" w:rsidRDefault="00DA4BAE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03AD349E" w14:textId="77777777" w:rsidR="00DA4BAE" w:rsidRDefault="00D01609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C06B5">
        <w:rPr>
          <w:rFonts w:ascii="Calibri" w:eastAsia="Times New Roman" w:hAnsi="Calibri" w:cs="Calibri"/>
          <w:b/>
          <w:lang w:eastAsia="hr-HR"/>
        </w:rPr>
        <w:t>322</w:t>
      </w:r>
      <w:r>
        <w:rPr>
          <w:rFonts w:ascii="Calibri" w:eastAsia="Times New Roman" w:hAnsi="Calibri" w:cs="Calibri"/>
          <w:lang w:eastAsia="hr-HR"/>
        </w:rPr>
        <w:t>-</w:t>
      </w:r>
      <w:r w:rsidRPr="00D01609">
        <w:t xml:space="preserve"> </w:t>
      </w:r>
      <w:r w:rsidRPr="00D01609">
        <w:rPr>
          <w:rFonts w:ascii="Calibri" w:eastAsia="Times New Roman" w:hAnsi="Calibri" w:cs="Calibri"/>
          <w:lang w:eastAsia="hr-HR"/>
        </w:rPr>
        <w:t>Rashodi za materijal i energiju</w:t>
      </w:r>
      <w:r w:rsidR="008826D8">
        <w:rPr>
          <w:rFonts w:ascii="Calibri" w:eastAsia="Times New Roman" w:hAnsi="Calibri" w:cs="Calibri"/>
          <w:lang w:eastAsia="hr-HR"/>
        </w:rPr>
        <w:t xml:space="preserve"> </w:t>
      </w:r>
      <w:r w:rsidR="00FC06B5">
        <w:rPr>
          <w:rFonts w:ascii="Calibri" w:eastAsia="Times New Roman" w:hAnsi="Calibri" w:cs="Calibri"/>
          <w:lang w:eastAsia="hr-HR"/>
        </w:rPr>
        <w:t>obuhvaćaju rashode za uredski materijal, energiju</w:t>
      </w:r>
      <w:r w:rsidR="00CC1193">
        <w:rPr>
          <w:rFonts w:ascii="Calibri" w:eastAsia="Times New Roman" w:hAnsi="Calibri" w:cs="Calibri"/>
          <w:lang w:eastAsia="hr-HR"/>
        </w:rPr>
        <w:t>,</w:t>
      </w:r>
      <w:r w:rsidR="00FC06B5">
        <w:rPr>
          <w:rFonts w:ascii="Calibri" w:eastAsia="Times New Roman" w:hAnsi="Calibri" w:cs="Calibri"/>
          <w:lang w:eastAsia="hr-HR"/>
        </w:rPr>
        <w:t xml:space="preserve"> materijal i dijelove za tekuće i investicijsko održavanje i sitan inventar. Ova pozicija je </w:t>
      </w:r>
      <w:r w:rsidR="00DA4BAE">
        <w:rPr>
          <w:rFonts w:ascii="Calibri" w:eastAsia="Times New Roman" w:hAnsi="Calibri" w:cs="Calibri"/>
          <w:lang w:eastAsia="hr-HR"/>
        </w:rPr>
        <w:t>u odnosu na isto razdoblje prethodne g</w:t>
      </w:r>
      <w:r w:rsidR="00DA4BAE" w:rsidRPr="00FC06B5">
        <w:rPr>
          <w:rFonts w:ascii="Calibri" w:eastAsia="Times New Roman" w:hAnsi="Calibri" w:cs="Calibri"/>
          <w:lang w:eastAsia="hr-HR"/>
        </w:rPr>
        <w:t>odine</w:t>
      </w:r>
      <w:r w:rsidR="00492D5C">
        <w:rPr>
          <w:rFonts w:ascii="Calibri" w:eastAsia="Times New Roman" w:hAnsi="Calibri" w:cs="Calibri"/>
          <w:lang w:eastAsia="hr-HR"/>
        </w:rPr>
        <w:t xml:space="preserve"> </w:t>
      </w:r>
      <w:r w:rsidR="008F2D47">
        <w:rPr>
          <w:rFonts w:ascii="Calibri" w:eastAsia="Times New Roman" w:hAnsi="Calibri" w:cs="Calibri"/>
          <w:lang w:eastAsia="hr-HR"/>
        </w:rPr>
        <w:t xml:space="preserve">povećana je za </w:t>
      </w:r>
      <w:r w:rsidR="00E33F72">
        <w:rPr>
          <w:rFonts w:ascii="Calibri" w:eastAsia="Times New Roman" w:hAnsi="Calibri" w:cs="Calibri"/>
          <w:lang w:eastAsia="hr-HR"/>
        </w:rPr>
        <w:t>6</w:t>
      </w:r>
      <w:r w:rsidR="003506E4">
        <w:rPr>
          <w:rFonts w:ascii="Calibri" w:eastAsia="Times New Roman" w:hAnsi="Calibri" w:cs="Calibri"/>
          <w:lang w:eastAsia="hr-HR"/>
        </w:rPr>
        <w:t xml:space="preserve">% </w:t>
      </w:r>
      <w:r w:rsidR="005707B6">
        <w:rPr>
          <w:rFonts w:ascii="Calibri" w:eastAsia="Times New Roman" w:hAnsi="Calibri" w:cs="Calibri"/>
          <w:lang w:eastAsia="hr-HR"/>
        </w:rPr>
        <w:t xml:space="preserve">najvećim dijelom </w:t>
      </w:r>
      <w:r w:rsidR="003506E4">
        <w:rPr>
          <w:rFonts w:ascii="Calibri" w:eastAsia="Times New Roman" w:hAnsi="Calibri" w:cs="Calibri"/>
          <w:lang w:eastAsia="hr-HR"/>
        </w:rPr>
        <w:t>zbog povećanja rashoda za s</w:t>
      </w:r>
      <w:r w:rsidR="003506E4" w:rsidRPr="003506E4">
        <w:rPr>
          <w:rFonts w:ascii="Calibri" w:eastAsia="Times New Roman" w:hAnsi="Calibri" w:cs="Calibri"/>
          <w:lang w:eastAsia="hr-HR"/>
        </w:rPr>
        <w:t>lužben</w:t>
      </w:r>
      <w:r w:rsidR="003506E4">
        <w:rPr>
          <w:rFonts w:ascii="Calibri" w:eastAsia="Times New Roman" w:hAnsi="Calibri" w:cs="Calibri"/>
          <w:lang w:eastAsia="hr-HR"/>
        </w:rPr>
        <w:t>u</w:t>
      </w:r>
      <w:r w:rsidR="003506E4" w:rsidRPr="003506E4">
        <w:rPr>
          <w:rFonts w:ascii="Calibri" w:eastAsia="Times New Roman" w:hAnsi="Calibri" w:cs="Calibri"/>
          <w:lang w:eastAsia="hr-HR"/>
        </w:rPr>
        <w:t>, radn</w:t>
      </w:r>
      <w:r w:rsidR="005707B6">
        <w:rPr>
          <w:rFonts w:ascii="Calibri" w:eastAsia="Times New Roman" w:hAnsi="Calibri" w:cs="Calibri"/>
          <w:lang w:eastAsia="hr-HR"/>
        </w:rPr>
        <w:t>u</w:t>
      </w:r>
      <w:r w:rsidR="003506E4" w:rsidRPr="003506E4">
        <w:rPr>
          <w:rFonts w:ascii="Calibri" w:eastAsia="Times New Roman" w:hAnsi="Calibri" w:cs="Calibri"/>
          <w:lang w:eastAsia="hr-HR"/>
        </w:rPr>
        <w:t xml:space="preserve"> i zaštitn</w:t>
      </w:r>
      <w:r w:rsidR="003506E4">
        <w:rPr>
          <w:rFonts w:ascii="Calibri" w:eastAsia="Times New Roman" w:hAnsi="Calibri" w:cs="Calibri"/>
          <w:lang w:eastAsia="hr-HR"/>
        </w:rPr>
        <w:t>u</w:t>
      </w:r>
      <w:r w:rsidR="003506E4" w:rsidRPr="003506E4">
        <w:rPr>
          <w:rFonts w:ascii="Calibri" w:eastAsia="Times New Roman" w:hAnsi="Calibri" w:cs="Calibri"/>
          <w:lang w:eastAsia="hr-HR"/>
        </w:rPr>
        <w:t xml:space="preserve"> odjeć</w:t>
      </w:r>
      <w:r w:rsidR="003506E4">
        <w:rPr>
          <w:rFonts w:ascii="Calibri" w:eastAsia="Times New Roman" w:hAnsi="Calibri" w:cs="Calibri"/>
          <w:lang w:eastAsia="hr-HR"/>
        </w:rPr>
        <w:t>u</w:t>
      </w:r>
      <w:r w:rsidR="003506E4" w:rsidRPr="003506E4">
        <w:rPr>
          <w:rFonts w:ascii="Calibri" w:eastAsia="Times New Roman" w:hAnsi="Calibri" w:cs="Calibri"/>
          <w:lang w:eastAsia="hr-HR"/>
        </w:rPr>
        <w:t xml:space="preserve"> i obuća</w:t>
      </w:r>
      <w:r w:rsidR="002E7191">
        <w:rPr>
          <w:rFonts w:ascii="Calibri" w:eastAsia="Times New Roman" w:hAnsi="Calibri" w:cs="Calibri"/>
          <w:lang w:eastAsia="hr-HR"/>
        </w:rPr>
        <w:t xml:space="preserve">. </w:t>
      </w:r>
    </w:p>
    <w:p w14:paraId="26C83C56" w14:textId="77777777" w:rsidR="00E33F72" w:rsidRDefault="00E33F72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6ABF65CA" w14:textId="77777777" w:rsidR="003506E4" w:rsidRDefault="009877EB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9877EB">
        <w:rPr>
          <w:rFonts w:ascii="Calibri" w:eastAsia="Times New Roman" w:hAnsi="Calibri" w:cs="Calibri"/>
          <w:b/>
          <w:lang w:eastAsia="hr-HR"/>
        </w:rPr>
        <w:t xml:space="preserve">323 - </w:t>
      </w:r>
      <w:r w:rsidRPr="00463143">
        <w:rPr>
          <w:rFonts w:ascii="Calibri" w:eastAsia="Times New Roman" w:hAnsi="Calibri" w:cs="Calibri"/>
          <w:lang w:eastAsia="hr-HR"/>
        </w:rPr>
        <w:t>Rashodi za usluge obuhvaćaju usluge telefona, pošte i prijevoza, usluge tekućeg investicijskog održavanja, usluge promidžbe i informiranja, komunalne usluge zakupnine i najamnine, zdravstvene usluge, intelektualne usluge te računalne i ostale usluge. Ova pozicija</w:t>
      </w:r>
      <w:r w:rsidR="003506E4">
        <w:rPr>
          <w:rFonts w:ascii="Calibri" w:eastAsia="Times New Roman" w:hAnsi="Calibri" w:cs="Calibri"/>
          <w:lang w:eastAsia="hr-HR"/>
        </w:rPr>
        <w:t xml:space="preserve"> je povećana za </w:t>
      </w:r>
      <w:r w:rsidR="00E33F72">
        <w:rPr>
          <w:rFonts w:ascii="Calibri" w:eastAsia="Times New Roman" w:hAnsi="Calibri" w:cs="Calibri"/>
          <w:lang w:eastAsia="hr-HR"/>
        </w:rPr>
        <w:t>72</w:t>
      </w:r>
      <w:r w:rsidR="003506E4">
        <w:rPr>
          <w:rFonts w:ascii="Calibri" w:eastAsia="Times New Roman" w:hAnsi="Calibri" w:cs="Calibri"/>
          <w:lang w:eastAsia="hr-HR"/>
        </w:rPr>
        <w:t xml:space="preserve"> % </w:t>
      </w:r>
      <w:r w:rsidR="005707B6">
        <w:rPr>
          <w:rFonts w:ascii="Calibri" w:eastAsia="Times New Roman" w:hAnsi="Calibri" w:cs="Calibri"/>
          <w:lang w:eastAsia="hr-HR"/>
        </w:rPr>
        <w:t xml:space="preserve">u </w:t>
      </w:r>
      <w:r w:rsidR="003506E4">
        <w:rPr>
          <w:rFonts w:ascii="Calibri" w:eastAsia="Times New Roman" w:hAnsi="Calibri" w:cs="Calibri"/>
          <w:lang w:eastAsia="hr-HR"/>
        </w:rPr>
        <w:t xml:space="preserve">odnosu na isto razdoblje prošle godine. Povećanje se najveći m dijelom odnosi na povećanje </w:t>
      </w:r>
      <w:r w:rsidR="005707B6">
        <w:rPr>
          <w:rFonts w:ascii="Calibri" w:eastAsia="Times New Roman" w:hAnsi="Calibri" w:cs="Calibri"/>
          <w:lang w:eastAsia="hr-HR"/>
        </w:rPr>
        <w:t xml:space="preserve">rashoda za </w:t>
      </w:r>
      <w:r w:rsidR="003506E4">
        <w:rPr>
          <w:rFonts w:ascii="Calibri" w:eastAsia="Times New Roman" w:hAnsi="Calibri" w:cs="Calibri"/>
          <w:lang w:eastAsia="hr-HR"/>
        </w:rPr>
        <w:t>uslug</w:t>
      </w:r>
      <w:r w:rsidR="005707B6">
        <w:rPr>
          <w:rFonts w:ascii="Calibri" w:eastAsia="Times New Roman" w:hAnsi="Calibri" w:cs="Calibri"/>
          <w:lang w:eastAsia="hr-HR"/>
        </w:rPr>
        <w:t>e</w:t>
      </w:r>
      <w:r w:rsidR="003506E4">
        <w:rPr>
          <w:rFonts w:ascii="Calibri" w:eastAsia="Times New Roman" w:hAnsi="Calibri" w:cs="Calibri"/>
          <w:lang w:eastAsia="hr-HR"/>
        </w:rPr>
        <w:t xml:space="preserve"> tekućeg i investicijskog održavanja</w:t>
      </w:r>
      <w:r w:rsidR="005707B6">
        <w:rPr>
          <w:rFonts w:ascii="Calibri" w:eastAsia="Times New Roman" w:hAnsi="Calibri" w:cs="Calibri"/>
          <w:lang w:eastAsia="hr-HR"/>
        </w:rPr>
        <w:t xml:space="preserve"> i rashoda za </w:t>
      </w:r>
      <w:r w:rsidR="003506E4">
        <w:rPr>
          <w:rFonts w:ascii="Calibri" w:eastAsia="Times New Roman" w:hAnsi="Calibri" w:cs="Calibri"/>
          <w:lang w:eastAsia="hr-HR"/>
        </w:rPr>
        <w:t>intelektualn</w:t>
      </w:r>
      <w:r w:rsidR="005707B6">
        <w:rPr>
          <w:rFonts w:ascii="Calibri" w:eastAsia="Times New Roman" w:hAnsi="Calibri" w:cs="Calibri"/>
          <w:lang w:eastAsia="hr-HR"/>
        </w:rPr>
        <w:t>e</w:t>
      </w:r>
      <w:r w:rsidR="003506E4">
        <w:rPr>
          <w:rFonts w:ascii="Calibri" w:eastAsia="Times New Roman" w:hAnsi="Calibri" w:cs="Calibri"/>
          <w:lang w:eastAsia="hr-HR"/>
        </w:rPr>
        <w:t xml:space="preserve"> uslug</w:t>
      </w:r>
      <w:r w:rsidR="005707B6">
        <w:rPr>
          <w:rFonts w:ascii="Calibri" w:eastAsia="Times New Roman" w:hAnsi="Calibri" w:cs="Calibri"/>
          <w:lang w:eastAsia="hr-HR"/>
        </w:rPr>
        <w:t>e</w:t>
      </w:r>
      <w:r w:rsidR="003506E4">
        <w:rPr>
          <w:rFonts w:ascii="Calibri" w:eastAsia="Times New Roman" w:hAnsi="Calibri" w:cs="Calibri"/>
          <w:lang w:eastAsia="hr-HR"/>
        </w:rPr>
        <w:t>.</w:t>
      </w:r>
    </w:p>
    <w:p w14:paraId="4BB0D936" w14:textId="77777777" w:rsidR="00045709" w:rsidRPr="00463143" w:rsidRDefault="003506E4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63143">
        <w:rPr>
          <w:rFonts w:ascii="Calibri" w:eastAsia="Times New Roman" w:hAnsi="Calibri" w:cs="Calibri"/>
          <w:lang w:eastAsia="hr-HR"/>
        </w:rPr>
        <w:t xml:space="preserve"> </w:t>
      </w:r>
    </w:p>
    <w:p w14:paraId="5A89DCDC" w14:textId="77777777" w:rsidR="002E7191" w:rsidRDefault="00D01609" w:rsidP="003506E4">
      <w:pPr>
        <w:jc w:val="both"/>
        <w:rPr>
          <w:rFonts w:ascii="Calibri" w:eastAsia="Times New Roman" w:hAnsi="Calibri" w:cs="Calibri"/>
          <w:lang w:eastAsia="hr-HR"/>
        </w:rPr>
      </w:pPr>
      <w:r w:rsidRPr="00FC06B5">
        <w:rPr>
          <w:rFonts w:ascii="Calibri" w:eastAsia="Times New Roman" w:hAnsi="Calibri" w:cs="Calibri"/>
          <w:b/>
          <w:lang w:eastAsia="hr-HR"/>
        </w:rPr>
        <w:t>329</w:t>
      </w:r>
      <w:r w:rsidR="005707B6">
        <w:rPr>
          <w:rFonts w:ascii="Calibri" w:eastAsia="Times New Roman" w:hAnsi="Calibri" w:cs="Calibri"/>
          <w:b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>-</w:t>
      </w:r>
      <w:r w:rsidRPr="00D01609">
        <w:t xml:space="preserve"> </w:t>
      </w:r>
      <w:r w:rsidRPr="00D01609">
        <w:rPr>
          <w:rFonts w:ascii="Calibri" w:eastAsia="Times New Roman" w:hAnsi="Calibri" w:cs="Calibri"/>
          <w:lang w:eastAsia="hr-HR"/>
        </w:rPr>
        <w:t>Ostali nespomenuti rashodi poslovanja</w:t>
      </w:r>
      <w:r w:rsidR="00DA4BAE">
        <w:rPr>
          <w:rFonts w:ascii="Calibri" w:eastAsia="Times New Roman" w:hAnsi="Calibri" w:cs="Calibri"/>
          <w:lang w:eastAsia="hr-HR"/>
        </w:rPr>
        <w:t xml:space="preserve"> obuhvaćaju </w:t>
      </w:r>
      <w:r w:rsidR="003506E4">
        <w:rPr>
          <w:rFonts w:ascii="Calibri" w:eastAsia="Times New Roman" w:hAnsi="Calibri" w:cs="Calibri"/>
          <w:lang w:eastAsia="hr-HR"/>
        </w:rPr>
        <w:t>rashode za p</w:t>
      </w:r>
      <w:r w:rsidR="003506E4" w:rsidRPr="003506E4">
        <w:rPr>
          <w:rFonts w:ascii="Calibri" w:eastAsia="Times New Roman" w:hAnsi="Calibri" w:cs="Calibri"/>
          <w:lang w:eastAsia="hr-HR"/>
        </w:rPr>
        <w:t>remije osiguranja</w:t>
      </w:r>
      <w:r w:rsidR="003506E4">
        <w:rPr>
          <w:rFonts w:ascii="Calibri" w:eastAsia="Times New Roman" w:hAnsi="Calibri" w:cs="Calibri"/>
          <w:lang w:eastAsia="hr-HR"/>
        </w:rPr>
        <w:t xml:space="preserve">, reprezentaciju te  </w:t>
      </w:r>
      <w:r w:rsidR="005707B6">
        <w:rPr>
          <w:rFonts w:ascii="Calibri" w:eastAsia="Times New Roman" w:hAnsi="Calibri" w:cs="Calibri"/>
          <w:lang w:eastAsia="hr-HR"/>
        </w:rPr>
        <w:t xml:space="preserve">rashode za </w:t>
      </w:r>
      <w:r w:rsidR="003506E4">
        <w:rPr>
          <w:rFonts w:ascii="Calibri" w:eastAsia="Times New Roman" w:hAnsi="Calibri" w:cs="Calibri"/>
          <w:lang w:eastAsia="hr-HR"/>
        </w:rPr>
        <w:t>p</w:t>
      </w:r>
      <w:r w:rsidR="003506E4" w:rsidRPr="003506E4">
        <w:rPr>
          <w:rFonts w:ascii="Calibri" w:eastAsia="Times New Roman" w:hAnsi="Calibri" w:cs="Calibri"/>
          <w:lang w:eastAsia="hr-HR"/>
        </w:rPr>
        <w:t>ristojbe i naknade</w:t>
      </w:r>
      <w:r w:rsidR="005707B6">
        <w:rPr>
          <w:rFonts w:ascii="Calibri" w:eastAsia="Times New Roman" w:hAnsi="Calibri" w:cs="Calibri"/>
          <w:lang w:eastAsia="hr-HR"/>
        </w:rPr>
        <w:t xml:space="preserve">. Ovi rashodi </w:t>
      </w:r>
      <w:r w:rsidR="00E33F72">
        <w:rPr>
          <w:rFonts w:ascii="Calibri" w:eastAsia="Times New Roman" w:hAnsi="Calibri" w:cs="Calibri"/>
          <w:lang w:eastAsia="hr-HR"/>
        </w:rPr>
        <w:t xml:space="preserve">smanjeni su za 33% </w:t>
      </w:r>
      <w:r w:rsidR="002E7191">
        <w:rPr>
          <w:rFonts w:ascii="Calibri" w:eastAsia="Times New Roman" w:hAnsi="Calibri" w:cs="Calibri"/>
          <w:lang w:eastAsia="hr-HR"/>
        </w:rPr>
        <w:t xml:space="preserve"> </w:t>
      </w:r>
      <w:r w:rsidR="00DA4BAE" w:rsidRPr="00FC06B5">
        <w:rPr>
          <w:rFonts w:ascii="Calibri" w:eastAsia="Times New Roman" w:hAnsi="Calibri" w:cs="Calibri"/>
          <w:lang w:eastAsia="hr-HR"/>
        </w:rPr>
        <w:t>u odnosu na prethodno razdoblje</w:t>
      </w:r>
      <w:r w:rsidR="002E7191">
        <w:rPr>
          <w:rFonts w:ascii="Calibri" w:eastAsia="Times New Roman" w:hAnsi="Calibri" w:cs="Calibri"/>
          <w:lang w:eastAsia="hr-HR"/>
        </w:rPr>
        <w:t>.</w:t>
      </w:r>
      <w:r w:rsidR="00E33F72">
        <w:rPr>
          <w:rFonts w:ascii="Calibri" w:eastAsia="Times New Roman" w:hAnsi="Calibri" w:cs="Calibri"/>
          <w:lang w:eastAsia="hr-HR"/>
        </w:rPr>
        <w:t xml:space="preserve"> Smanjenje se najvećim dijelom odnosi na smanje rashoda za reprezentaciju.</w:t>
      </w:r>
    </w:p>
    <w:p w14:paraId="75EAC181" w14:textId="77777777" w:rsidR="00CC1193" w:rsidRDefault="00CC1193" w:rsidP="00CC1193">
      <w:pPr>
        <w:jc w:val="both"/>
        <w:rPr>
          <w:rFonts w:ascii="Calibri" w:eastAsia="Times New Roman" w:hAnsi="Calibri" w:cs="Calibri"/>
          <w:lang w:eastAsia="hr-HR"/>
        </w:rPr>
      </w:pPr>
      <w:r w:rsidRPr="00FC06B5">
        <w:rPr>
          <w:rFonts w:ascii="Calibri" w:eastAsia="Times New Roman" w:hAnsi="Calibri" w:cs="Calibri"/>
          <w:b/>
          <w:lang w:eastAsia="hr-HR"/>
        </w:rPr>
        <w:t>3</w:t>
      </w:r>
      <w:r>
        <w:rPr>
          <w:rFonts w:ascii="Calibri" w:eastAsia="Times New Roman" w:hAnsi="Calibri" w:cs="Calibri"/>
          <w:b/>
          <w:lang w:eastAsia="hr-HR"/>
        </w:rPr>
        <w:t>43</w:t>
      </w:r>
      <w:r>
        <w:rPr>
          <w:rFonts w:ascii="Calibri" w:eastAsia="Times New Roman" w:hAnsi="Calibri" w:cs="Calibri"/>
          <w:lang w:eastAsia="hr-HR"/>
        </w:rPr>
        <w:t>-</w:t>
      </w:r>
      <w:r w:rsidRPr="00D01609">
        <w:t xml:space="preserve"> </w:t>
      </w:r>
      <w:r w:rsidRPr="00CC1193">
        <w:rPr>
          <w:rFonts w:ascii="Calibri" w:eastAsia="Times New Roman" w:hAnsi="Calibri" w:cs="Calibri"/>
          <w:lang w:eastAsia="hr-HR"/>
        </w:rPr>
        <w:t>Ostali financijski rashodi</w:t>
      </w:r>
      <w:r>
        <w:rPr>
          <w:rFonts w:ascii="Calibri" w:eastAsia="Times New Roman" w:hAnsi="Calibri" w:cs="Calibri"/>
          <w:lang w:eastAsia="hr-HR"/>
        </w:rPr>
        <w:t xml:space="preserve"> obuhvaćaju rashode za b</w:t>
      </w:r>
      <w:r w:rsidRPr="00CC1193">
        <w:rPr>
          <w:rFonts w:ascii="Calibri" w:eastAsia="Times New Roman" w:hAnsi="Calibri" w:cs="Calibri"/>
          <w:lang w:eastAsia="hr-HR"/>
        </w:rPr>
        <w:t xml:space="preserve">ankarske usluge i usluge platnog prometa </w:t>
      </w:r>
      <w:r w:rsidRPr="00FC06B5">
        <w:rPr>
          <w:rFonts w:ascii="Calibri" w:eastAsia="Times New Roman" w:hAnsi="Calibri" w:cs="Calibri"/>
          <w:lang w:eastAsia="hr-HR"/>
        </w:rPr>
        <w:t xml:space="preserve">i </w:t>
      </w:r>
      <w:r w:rsidR="00E33F72">
        <w:rPr>
          <w:rFonts w:ascii="Calibri" w:eastAsia="Times New Roman" w:hAnsi="Calibri" w:cs="Calibri"/>
          <w:lang w:eastAsia="hr-HR"/>
        </w:rPr>
        <w:t xml:space="preserve">smanjeni su </w:t>
      </w:r>
      <w:r w:rsidRPr="00FC06B5">
        <w:rPr>
          <w:rFonts w:ascii="Calibri" w:eastAsia="Times New Roman" w:hAnsi="Calibri" w:cs="Calibri"/>
          <w:lang w:eastAsia="hr-HR"/>
        </w:rPr>
        <w:t xml:space="preserve"> za </w:t>
      </w:r>
      <w:r w:rsidR="00E33F72">
        <w:rPr>
          <w:rFonts w:ascii="Calibri" w:eastAsia="Times New Roman" w:hAnsi="Calibri" w:cs="Calibri"/>
          <w:lang w:eastAsia="hr-HR"/>
        </w:rPr>
        <w:t>4</w:t>
      </w:r>
      <w:r w:rsidRPr="00FC06B5">
        <w:rPr>
          <w:rFonts w:ascii="Calibri" w:eastAsia="Times New Roman" w:hAnsi="Calibri" w:cs="Calibri"/>
          <w:lang w:eastAsia="hr-HR"/>
        </w:rPr>
        <w:t xml:space="preserve">% </w:t>
      </w:r>
      <w:r>
        <w:rPr>
          <w:rFonts w:ascii="Calibri" w:eastAsia="Times New Roman" w:hAnsi="Calibri" w:cs="Calibri"/>
          <w:lang w:eastAsia="hr-HR"/>
        </w:rPr>
        <w:t xml:space="preserve"> </w:t>
      </w:r>
      <w:r w:rsidRPr="00FC06B5">
        <w:rPr>
          <w:rFonts w:ascii="Calibri" w:eastAsia="Times New Roman" w:hAnsi="Calibri" w:cs="Calibri"/>
          <w:lang w:eastAsia="hr-HR"/>
        </w:rPr>
        <w:t>u odnosu na prethodno razdoblje</w:t>
      </w:r>
      <w:r>
        <w:rPr>
          <w:rFonts w:ascii="Calibri" w:eastAsia="Times New Roman" w:hAnsi="Calibri" w:cs="Calibri"/>
          <w:lang w:eastAsia="hr-HR"/>
        </w:rPr>
        <w:t>.</w:t>
      </w:r>
    </w:p>
    <w:p w14:paraId="4A0E6D0C" w14:textId="77777777" w:rsidR="00B03DE4" w:rsidRPr="00612647" w:rsidRDefault="00D01609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C06B5">
        <w:rPr>
          <w:rFonts w:ascii="Calibri" w:eastAsia="Times New Roman" w:hAnsi="Calibri" w:cs="Calibri"/>
          <w:lang w:eastAsia="hr-HR"/>
        </w:rPr>
        <w:t xml:space="preserve"> </w:t>
      </w:r>
      <w:r w:rsidR="00220777" w:rsidRPr="00FC06B5">
        <w:rPr>
          <w:rFonts w:ascii="Calibri" w:eastAsia="Times New Roman" w:hAnsi="Calibri" w:cs="Calibri"/>
          <w:b/>
          <w:lang w:eastAsia="hr-HR"/>
        </w:rPr>
        <w:t>422</w:t>
      </w:r>
      <w:r w:rsidR="00BF33CB">
        <w:rPr>
          <w:rFonts w:ascii="Calibri" w:eastAsia="Times New Roman" w:hAnsi="Calibri" w:cs="Calibri"/>
          <w:lang w:eastAsia="hr-HR"/>
        </w:rPr>
        <w:t>-</w:t>
      </w:r>
      <w:r w:rsidR="00220777">
        <w:rPr>
          <w:rFonts w:ascii="Calibri" w:eastAsia="Times New Roman" w:hAnsi="Calibri" w:cs="Calibri"/>
          <w:lang w:eastAsia="hr-HR"/>
        </w:rPr>
        <w:t xml:space="preserve"> </w:t>
      </w:r>
      <w:r w:rsidR="00B03DE4">
        <w:rPr>
          <w:rFonts w:ascii="Calibri" w:eastAsia="Times New Roman" w:hAnsi="Calibri" w:cs="Calibri"/>
          <w:lang w:eastAsia="hr-HR"/>
        </w:rPr>
        <w:t>Rashodi za nabavu opreme  odnose se na rashode za nabavu  u</w:t>
      </w:r>
      <w:r w:rsidR="001F2EFE">
        <w:rPr>
          <w:rFonts w:ascii="Calibri" w:eastAsia="Times New Roman" w:hAnsi="Calibri" w:cs="Calibri"/>
          <w:lang w:eastAsia="hr-HR"/>
        </w:rPr>
        <w:t>redske</w:t>
      </w:r>
      <w:r w:rsidR="00B03DE4" w:rsidRPr="00B03DE4">
        <w:rPr>
          <w:rFonts w:ascii="Calibri" w:eastAsia="Times New Roman" w:hAnsi="Calibri" w:cs="Calibri"/>
          <w:lang w:eastAsia="hr-HR"/>
        </w:rPr>
        <w:t xml:space="preserve"> oprem</w:t>
      </w:r>
      <w:r w:rsidR="001F2EFE">
        <w:rPr>
          <w:rFonts w:ascii="Calibri" w:eastAsia="Times New Roman" w:hAnsi="Calibri" w:cs="Calibri"/>
          <w:lang w:eastAsia="hr-HR"/>
        </w:rPr>
        <w:t>e</w:t>
      </w:r>
      <w:r w:rsidR="00B03DE4" w:rsidRPr="00B03DE4">
        <w:rPr>
          <w:rFonts w:ascii="Calibri" w:eastAsia="Times New Roman" w:hAnsi="Calibri" w:cs="Calibri"/>
          <w:lang w:eastAsia="hr-HR"/>
        </w:rPr>
        <w:t xml:space="preserve"> i namještaj</w:t>
      </w:r>
      <w:r w:rsidR="00B03DE4">
        <w:rPr>
          <w:rFonts w:ascii="Calibri" w:eastAsia="Times New Roman" w:hAnsi="Calibri" w:cs="Calibri"/>
          <w:lang w:eastAsia="hr-HR"/>
        </w:rPr>
        <w:t>a</w:t>
      </w:r>
      <w:r w:rsidR="003506E4">
        <w:rPr>
          <w:rFonts w:ascii="Calibri" w:eastAsia="Times New Roman" w:hAnsi="Calibri" w:cs="Calibri"/>
          <w:lang w:eastAsia="hr-HR"/>
        </w:rPr>
        <w:t>, komunikacijske opreme i opreme za održavanje i zaštitu</w:t>
      </w:r>
      <w:r w:rsidR="00B03DE4">
        <w:rPr>
          <w:rFonts w:ascii="Calibri" w:eastAsia="Times New Roman" w:hAnsi="Calibri" w:cs="Calibri"/>
          <w:lang w:eastAsia="hr-HR"/>
        </w:rPr>
        <w:t>.</w:t>
      </w:r>
      <w:r w:rsidR="00382980">
        <w:rPr>
          <w:rFonts w:ascii="Calibri" w:eastAsia="Times New Roman" w:hAnsi="Calibri" w:cs="Calibri"/>
          <w:lang w:eastAsia="hr-HR"/>
        </w:rPr>
        <w:t xml:space="preserve"> Ovi rashodi ostvareni su u iznosu od </w:t>
      </w:r>
      <w:r w:rsidR="00E33F72">
        <w:rPr>
          <w:rFonts w:ascii="Calibri" w:eastAsia="Times New Roman" w:hAnsi="Calibri" w:cs="Calibri"/>
          <w:lang w:eastAsia="hr-HR"/>
        </w:rPr>
        <w:t>43</w:t>
      </w:r>
      <w:r w:rsidR="00382980" w:rsidRPr="00382980">
        <w:rPr>
          <w:rFonts w:ascii="Calibri" w:eastAsia="Times New Roman" w:hAnsi="Calibri" w:cs="Calibri"/>
          <w:lang w:eastAsia="hr-HR"/>
        </w:rPr>
        <w:t>.</w:t>
      </w:r>
      <w:r w:rsidR="00E33F72">
        <w:rPr>
          <w:rFonts w:ascii="Calibri" w:eastAsia="Times New Roman" w:hAnsi="Calibri" w:cs="Calibri"/>
          <w:lang w:eastAsia="hr-HR"/>
        </w:rPr>
        <w:t>505</w:t>
      </w:r>
      <w:r w:rsidR="00382980" w:rsidRPr="00382980">
        <w:rPr>
          <w:rFonts w:ascii="Calibri" w:eastAsia="Times New Roman" w:hAnsi="Calibri" w:cs="Calibri"/>
          <w:lang w:eastAsia="hr-HR"/>
        </w:rPr>
        <w:t>,</w:t>
      </w:r>
      <w:r w:rsidR="00E33F72">
        <w:rPr>
          <w:rFonts w:ascii="Calibri" w:eastAsia="Times New Roman" w:hAnsi="Calibri" w:cs="Calibri"/>
          <w:lang w:eastAsia="hr-HR"/>
        </w:rPr>
        <w:t>64</w:t>
      </w:r>
      <w:r w:rsidR="00382980">
        <w:rPr>
          <w:rFonts w:ascii="Calibri" w:eastAsia="Times New Roman" w:hAnsi="Calibri" w:cs="Calibri"/>
          <w:lang w:eastAsia="hr-HR"/>
        </w:rPr>
        <w:t xml:space="preserve"> €, a u</w:t>
      </w:r>
      <w:r w:rsidR="00B03DE4">
        <w:rPr>
          <w:rFonts w:ascii="Calibri" w:eastAsia="Times New Roman" w:hAnsi="Calibri" w:cs="Calibri"/>
          <w:lang w:eastAsia="hr-HR"/>
        </w:rPr>
        <w:t xml:space="preserve"> odnosu na prošlo izvještajno razdoblje </w:t>
      </w:r>
      <w:r w:rsidR="00382980">
        <w:rPr>
          <w:rFonts w:ascii="Calibri" w:eastAsia="Times New Roman" w:hAnsi="Calibri" w:cs="Calibri"/>
          <w:lang w:eastAsia="hr-HR"/>
        </w:rPr>
        <w:t xml:space="preserve">smanjeni su za </w:t>
      </w:r>
      <w:r w:rsidR="00E33F72">
        <w:rPr>
          <w:rFonts w:ascii="Calibri" w:eastAsia="Times New Roman" w:hAnsi="Calibri" w:cs="Calibri"/>
          <w:lang w:eastAsia="hr-HR"/>
        </w:rPr>
        <w:t>42</w:t>
      </w:r>
      <w:r w:rsidR="00382980">
        <w:rPr>
          <w:rFonts w:ascii="Calibri" w:eastAsia="Times New Roman" w:hAnsi="Calibri" w:cs="Calibri"/>
          <w:lang w:eastAsia="hr-HR"/>
        </w:rPr>
        <w:t>%.</w:t>
      </w:r>
    </w:p>
    <w:p w14:paraId="267A3084" w14:textId="77777777" w:rsidR="00220777" w:rsidRPr="00220777" w:rsidRDefault="00220777" w:rsidP="00220777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38A3F28C" w14:textId="77777777" w:rsidR="00220777" w:rsidRDefault="00220777" w:rsidP="00220777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220777">
        <w:rPr>
          <w:rFonts w:ascii="Calibri" w:eastAsia="Times New Roman" w:hAnsi="Calibri" w:cs="Calibri"/>
          <w:b/>
          <w:bCs/>
          <w:lang w:eastAsia="hr-HR"/>
        </w:rPr>
        <w:t>Bilješka 3. Višak prihoda i primitaka raspoloživ</w:t>
      </w:r>
      <w:r w:rsidR="00D01609">
        <w:rPr>
          <w:rFonts w:ascii="Calibri" w:eastAsia="Times New Roman" w:hAnsi="Calibri" w:cs="Calibri"/>
          <w:b/>
          <w:bCs/>
          <w:lang w:eastAsia="hr-HR"/>
        </w:rPr>
        <w:t xml:space="preserve"> u sljedećem razdoblju </w:t>
      </w:r>
    </w:p>
    <w:p w14:paraId="049CC05A" w14:textId="77777777" w:rsidR="00E33F72" w:rsidRDefault="00E33F72" w:rsidP="00220777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</w:p>
    <w:p w14:paraId="0C8BE7DC" w14:textId="77777777" w:rsidR="00E33F72" w:rsidRDefault="00220777" w:rsidP="00105F4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20777">
        <w:rPr>
          <w:rFonts w:ascii="Calibri" w:eastAsia="Times New Roman" w:hAnsi="Calibri" w:cs="Calibri"/>
          <w:lang w:eastAsia="hr-HR"/>
        </w:rPr>
        <w:t xml:space="preserve">U izvještajnom razdoblju ostvaren je </w:t>
      </w:r>
      <w:r w:rsidR="00E82D18">
        <w:rPr>
          <w:rFonts w:ascii="Calibri" w:eastAsia="Times New Roman" w:hAnsi="Calibri" w:cs="Calibri"/>
          <w:lang w:eastAsia="hr-HR"/>
        </w:rPr>
        <w:t>višak</w:t>
      </w:r>
      <w:r w:rsidR="002E7191">
        <w:rPr>
          <w:rFonts w:ascii="Calibri" w:eastAsia="Times New Roman" w:hAnsi="Calibri" w:cs="Calibri"/>
          <w:lang w:eastAsia="hr-HR"/>
        </w:rPr>
        <w:t xml:space="preserve"> prihoda </w:t>
      </w:r>
      <w:r w:rsidRPr="00220777">
        <w:rPr>
          <w:rFonts w:ascii="Calibri" w:eastAsia="Times New Roman" w:hAnsi="Calibri" w:cs="Calibri"/>
          <w:lang w:eastAsia="hr-HR"/>
        </w:rPr>
        <w:t xml:space="preserve"> u iznosu od </w:t>
      </w:r>
      <w:r w:rsidR="00E33F72">
        <w:rPr>
          <w:rFonts w:ascii="Calibri" w:eastAsia="Times New Roman" w:hAnsi="Calibri" w:cs="Calibri"/>
          <w:lang w:eastAsia="hr-HR"/>
        </w:rPr>
        <w:t>12.588</w:t>
      </w:r>
      <w:r w:rsidR="00E82D18">
        <w:rPr>
          <w:rFonts w:ascii="Calibri" w:eastAsia="Times New Roman" w:hAnsi="Calibri" w:cs="Calibri"/>
          <w:lang w:eastAsia="hr-HR"/>
        </w:rPr>
        <w:t>,</w:t>
      </w:r>
      <w:r w:rsidR="00E33F72">
        <w:rPr>
          <w:rFonts w:ascii="Calibri" w:eastAsia="Times New Roman" w:hAnsi="Calibri" w:cs="Calibri"/>
          <w:lang w:eastAsia="hr-HR"/>
        </w:rPr>
        <w:t>84</w:t>
      </w:r>
      <w:r w:rsidR="00463143">
        <w:rPr>
          <w:rFonts w:ascii="Calibri" w:eastAsia="Times New Roman" w:hAnsi="Calibri" w:cs="Calibri"/>
          <w:lang w:eastAsia="hr-HR"/>
        </w:rPr>
        <w:t xml:space="preserve"> </w:t>
      </w:r>
      <w:r w:rsidR="002E7191">
        <w:rPr>
          <w:rFonts w:ascii="Calibri" w:eastAsia="Times New Roman" w:hAnsi="Calibri" w:cs="Calibri"/>
          <w:lang w:eastAsia="hr-HR"/>
        </w:rPr>
        <w:t>€</w:t>
      </w:r>
      <w:r w:rsidRPr="00220777">
        <w:rPr>
          <w:rFonts w:ascii="Calibri" w:eastAsia="Times New Roman" w:hAnsi="Calibri" w:cs="Calibri"/>
          <w:lang w:eastAsia="hr-HR"/>
        </w:rPr>
        <w:t xml:space="preserve">, preneseni </w:t>
      </w:r>
      <w:r w:rsidR="002E7191">
        <w:rPr>
          <w:rFonts w:ascii="Calibri" w:eastAsia="Times New Roman" w:hAnsi="Calibri" w:cs="Calibri"/>
          <w:lang w:eastAsia="hr-HR"/>
        </w:rPr>
        <w:t>manjak</w:t>
      </w:r>
      <w:r w:rsidRPr="00220777">
        <w:rPr>
          <w:rFonts w:ascii="Calibri" w:eastAsia="Times New Roman" w:hAnsi="Calibri" w:cs="Calibri"/>
          <w:lang w:eastAsia="hr-HR"/>
        </w:rPr>
        <w:t xml:space="preserve"> prihoda iz pre</w:t>
      </w:r>
      <w:r>
        <w:rPr>
          <w:rFonts w:ascii="Calibri" w:eastAsia="Times New Roman" w:hAnsi="Calibri" w:cs="Calibri"/>
          <w:lang w:eastAsia="hr-HR"/>
        </w:rPr>
        <w:t>t</w:t>
      </w:r>
      <w:r w:rsidRPr="00220777">
        <w:rPr>
          <w:rFonts w:ascii="Calibri" w:eastAsia="Times New Roman" w:hAnsi="Calibri" w:cs="Calibri"/>
          <w:lang w:eastAsia="hr-HR"/>
        </w:rPr>
        <w:t xml:space="preserve">hodne godine iznosi </w:t>
      </w:r>
      <w:r w:rsidR="00382980">
        <w:rPr>
          <w:rFonts w:ascii="Calibri" w:eastAsia="Times New Roman" w:hAnsi="Calibri" w:cs="Calibri"/>
          <w:lang w:eastAsia="hr-HR"/>
        </w:rPr>
        <w:t>14</w:t>
      </w:r>
      <w:r w:rsidR="00E82D18">
        <w:rPr>
          <w:rFonts w:ascii="Calibri" w:eastAsia="Times New Roman" w:hAnsi="Calibri" w:cs="Calibri"/>
          <w:lang w:eastAsia="hr-HR"/>
        </w:rPr>
        <w:t>.</w:t>
      </w:r>
      <w:r w:rsidR="00382980">
        <w:rPr>
          <w:rFonts w:ascii="Calibri" w:eastAsia="Times New Roman" w:hAnsi="Calibri" w:cs="Calibri"/>
          <w:lang w:eastAsia="hr-HR"/>
        </w:rPr>
        <w:t>218</w:t>
      </w:r>
      <w:r w:rsidR="00E82D18">
        <w:rPr>
          <w:rFonts w:ascii="Calibri" w:eastAsia="Times New Roman" w:hAnsi="Calibri" w:cs="Calibri"/>
          <w:lang w:eastAsia="hr-HR"/>
        </w:rPr>
        <w:t>,</w:t>
      </w:r>
      <w:r w:rsidR="00382980">
        <w:rPr>
          <w:rFonts w:ascii="Calibri" w:eastAsia="Times New Roman" w:hAnsi="Calibri" w:cs="Calibri"/>
          <w:lang w:eastAsia="hr-HR"/>
        </w:rPr>
        <w:t>41</w:t>
      </w:r>
      <w:r w:rsidRPr="00220777">
        <w:rPr>
          <w:rFonts w:ascii="Calibri" w:eastAsia="Times New Roman" w:hAnsi="Calibri" w:cs="Calibri"/>
          <w:lang w:eastAsia="hr-HR"/>
        </w:rPr>
        <w:t xml:space="preserve"> </w:t>
      </w:r>
      <w:r w:rsidR="002E7191">
        <w:rPr>
          <w:rFonts w:ascii="Calibri" w:eastAsia="Times New Roman" w:hAnsi="Calibri" w:cs="Calibri"/>
          <w:lang w:eastAsia="hr-HR"/>
        </w:rPr>
        <w:t>€</w:t>
      </w:r>
      <w:r w:rsidR="0053533E">
        <w:rPr>
          <w:rFonts w:ascii="Calibri" w:eastAsia="Times New Roman" w:hAnsi="Calibri" w:cs="Calibri"/>
          <w:lang w:eastAsia="hr-HR"/>
        </w:rPr>
        <w:t>. U</w:t>
      </w:r>
      <w:r w:rsidRPr="00220777">
        <w:rPr>
          <w:rFonts w:ascii="Calibri" w:eastAsia="Times New Roman" w:hAnsi="Calibri" w:cs="Calibri"/>
          <w:lang w:eastAsia="hr-HR"/>
        </w:rPr>
        <w:t xml:space="preserve">kupno ostvareni </w:t>
      </w:r>
      <w:r w:rsidR="00382980">
        <w:rPr>
          <w:rFonts w:ascii="Calibri" w:eastAsia="Times New Roman" w:hAnsi="Calibri" w:cs="Calibri"/>
          <w:lang w:eastAsia="hr-HR"/>
        </w:rPr>
        <w:t xml:space="preserve"> </w:t>
      </w:r>
      <w:r w:rsidR="00174CD3">
        <w:rPr>
          <w:rFonts w:ascii="Calibri" w:eastAsia="Times New Roman" w:hAnsi="Calibri" w:cs="Calibri"/>
          <w:lang w:eastAsia="hr-HR"/>
        </w:rPr>
        <w:t>manjak prihoda za pokriće u sljedećem razdoblju iznosi 1.629,57 €</w:t>
      </w:r>
      <w:r w:rsidRPr="00220777">
        <w:rPr>
          <w:rFonts w:ascii="Calibri" w:eastAsia="Times New Roman" w:hAnsi="Calibri" w:cs="Calibri"/>
          <w:lang w:eastAsia="hr-HR"/>
        </w:rPr>
        <w:t>.</w:t>
      </w:r>
      <w:r w:rsidR="00105F43">
        <w:rPr>
          <w:rFonts w:ascii="Calibri" w:eastAsia="Times New Roman" w:hAnsi="Calibri" w:cs="Calibri"/>
          <w:lang w:eastAsia="hr-HR"/>
        </w:rPr>
        <w:t xml:space="preserve"> </w:t>
      </w:r>
      <w:r w:rsidR="00174CD3">
        <w:rPr>
          <w:rFonts w:ascii="Calibri" w:eastAsia="Times New Roman" w:hAnsi="Calibri" w:cs="Calibri"/>
          <w:lang w:eastAsia="hr-HR"/>
        </w:rPr>
        <w:t xml:space="preserve">Manjak prihoda </w:t>
      </w:r>
      <w:r w:rsidR="0053533E">
        <w:rPr>
          <w:rFonts w:ascii="Calibri" w:eastAsia="Times New Roman" w:hAnsi="Calibri" w:cs="Calibri"/>
          <w:lang w:eastAsia="hr-HR"/>
        </w:rPr>
        <w:t xml:space="preserve"> čin</w:t>
      </w:r>
      <w:r w:rsidR="00F070A8">
        <w:rPr>
          <w:rFonts w:ascii="Calibri" w:eastAsia="Times New Roman" w:hAnsi="Calibri" w:cs="Calibri"/>
          <w:lang w:eastAsia="hr-HR"/>
        </w:rPr>
        <w:t>i metodološki manjak iz proračuna grada Samobora u iznosu od</w:t>
      </w:r>
      <w:r w:rsidR="00382980">
        <w:rPr>
          <w:rFonts w:ascii="Calibri" w:eastAsia="Times New Roman" w:hAnsi="Calibri" w:cs="Calibri"/>
          <w:lang w:eastAsia="hr-HR"/>
        </w:rPr>
        <w:t xml:space="preserve"> </w:t>
      </w:r>
      <w:r w:rsidR="00174CD3">
        <w:rPr>
          <w:rFonts w:ascii="Calibri" w:eastAsia="Times New Roman" w:hAnsi="Calibri" w:cs="Calibri"/>
          <w:lang w:eastAsia="hr-HR"/>
        </w:rPr>
        <w:t>10</w:t>
      </w:r>
      <w:r w:rsidR="00F070A8" w:rsidRPr="00F070A8">
        <w:rPr>
          <w:rFonts w:ascii="Calibri" w:eastAsia="Times New Roman" w:hAnsi="Calibri" w:cs="Calibri"/>
          <w:lang w:eastAsia="hr-HR"/>
        </w:rPr>
        <w:t>.</w:t>
      </w:r>
      <w:r w:rsidR="00174CD3">
        <w:rPr>
          <w:rFonts w:ascii="Calibri" w:eastAsia="Times New Roman" w:hAnsi="Calibri" w:cs="Calibri"/>
          <w:lang w:eastAsia="hr-HR"/>
        </w:rPr>
        <w:t>094</w:t>
      </w:r>
      <w:r w:rsidR="00E82D18">
        <w:rPr>
          <w:rFonts w:ascii="Calibri" w:eastAsia="Times New Roman" w:hAnsi="Calibri" w:cs="Calibri"/>
          <w:lang w:eastAsia="hr-HR"/>
        </w:rPr>
        <w:t>,</w:t>
      </w:r>
      <w:r w:rsidR="00174CD3">
        <w:rPr>
          <w:rFonts w:ascii="Calibri" w:eastAsia="Times New Roman" w:hAnsi="Calibri" w:cs="Calibri"/>
          <w:lang w:eastAsia="hr-HR"/>
        </w:rPr>
        <w:t>72</w:t>
      </w:r>
      <w:r w:rsidR="00F070A8">
        <w:rPr>
          <w:rFonts w:ascii="Calibri" w:eastAsia="Times New Roman" w:hAnsi="Calibri" w:cs="Calibri"/>
          <w:lang w:eastAsia="hr-HR"/>
        </w:rPr>
        <w:t xml:space="preserve"> €</w:t>
      </w:r>
      <w:r w:rsidR="00174CD3">
        <w:rPr>
          <w:rFonts w:ascii="Calibri" w:eastAsia="Times New Roman" w:hAnsi="Calibri" w:cs="Calibri"/>
          <w:lang w:eastAsia="hr-HR"/>
        </w:rPr>
        <w:t xml:space="preserve"> i </w:t>
      </w:r>
      <w:r w:rsidR="00E82D18">
        <w:rPr>
          <w:rFonts w:ascii="Calibri" w:eastAsia="Times New Roman" w:hAnsi="Calibri" w:cs="Calibri"/>
          <w:lang w:eastAsia="hr-HR"/>
        </w:rPr>
        <w:t xml:space="preserve"> višak vlastitih prihoda u iznosu od </w:t>
      </w:r>
      <w:r w:rsidR="00174CD3">
        <w:rPr>
          <w:rFonts w:ascii="Calibri" w:eastAsia="Times New Roman" w:hAnsi="Calibri" w:cs="Calibri"/>
          <w:lang w:eastAsia="hr-HR"/>
        </w:rPr>
        <w:t>8</w:t>
      </w:r>
      <w:r w:rsidR="00382980">
        <w:rPr>
          <w:rFonts w:ascii="Calibri" w:eastAsia="Times New Roman" w:hAnsi="Calibri" w:cs="Calibri"/>
          <w:lang w:eastAsia="hr-HR"/>
        </w:rPr>
        <w:t>.</w:t>
      </w:r>
      <w:r w:rsidR="00174CD3">
        <w:rPr>
          <w:rFonts w:ascii="Calibri" w:eastAsia="Times New Roman" w:hAnsi="Calibri" w:cs="Calibri"/>
          <w:lang w:eastAsia="hr-HR"/>
        </w:rPr>
        <w:t>465</w:t>
      </w:r>
      <w:r w:rsidR="00E82D18">
        <w:rPr>
          <w:rFonts w:ascii="Calibri" w:eastAsia="Times New Roman" w:hAnsi="Calibri" w:cs="Calibri"/>
          <w:lang w:eastAsia="hr-HR"/>
        </w:rPr>
        <w:t>,</w:t>
      </w:r>
      <w:r w:rsidR="00174CD3">
        <w:rPr>
          <w:rFonts w:ascii="Calibri" w:eastAsia="Times New Roman" w:hAnsi="Calibri" w:cs="Calibri"/>
          <w:lang w:eastAsia="hr-HR"/>
        </w:rPr>
        <w:t>15</w:t>
      </w:r>
      <w:r w:rsidR="00E82D18">
        <w:rPr>
          <w:rFonts w:ascii="Calibri" w:eastAsia="Times New Roman" w:hAnsi="Calibri" w:cs="Calibri"/>
          <w:lang w:eastAsia="hr-HR"/>
        </w:rPr>
        <w:t xml:space="preserve"> €</w:t>
      </w:r>
      <w:r w:rsidR="00174CD3">
        <w:rPr>
          <w:rFonts w:ascii="Calibri" w:eastAsia="Times New Roman" w:hAnsi="Calibri" w:cs="Calibri"/>
          <w:lang w:eastAsia="hr-HR"/>
        </w:rPr>
        <w:t>.</w:t>
      </w:r>
    </w:p>
    <w:p w14:paraId="6E4A8802" w14:textId="77777777" w:rsidR="00E33F72" w:rsidRDefault="00E33F72" w:rsidP="00105F4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3C50B18F" w14:textId="77777777" w:rsidR="002A4DDB" w:rsidRDefault="002A4DDB" w:rsidP="002A4DDB">
      <w:pPr>
        <w:spacing w:after="0" w:line="240" w:lineRule="auto"/>
        <w:ind w:left="108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2</w:t>
      </w:r>
      <w:r w:rsidRPr="00A72E2A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. </w:t>
      </w:r>
      <w:r w:rsidRPr="009D3542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BILANCA</w:t>
      </w:r>
    </w:p>
    <w:p w14:paraId="7EB88619" w14:textId="77777777" w:rsidR="002A4DDB" w:rsidRDefault="002A4DDB" w:rsidP="002A4DDB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14:paraId="07FD7468" w14:textId="77777777" w:rsidR="002A4DDB" w:rsidRDefault="002A4DDB" w:rsidP="002A4DDB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 w:rsidRPr="009D3542">
        <w:rPr>
          <w:rFonts w:ascii="Calibri" w:eastAsia="Times New Roman" w:hAnsi="Calibri" w:cs="Calibri"/>
          <w:b/>
          <w:lang w:eastAsia="hr-HR"/>
        </w:rPr>
        <w:t>Bilješka 4. IMOVINA (BILANCA B001)</w:t>
      </w:r>
    </w:p>
    <w:p w14:paraId="21676F0F" w14:textId="77777777" w:rsidR="002A4DDB" w:rsidRDefault="002A4DDB" w:rsidP="002A4DDB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</w:p>
    <w:p w14:paraId="181C4B8C" w14:textId="77777777" w:rsidR="00174CD3" w:rsidRDefault="002A4DDB" w:rsidP="002A4DDB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A72E2A">
        <w:rPr>
          <w:rFonts w:ascii="Calibri" w:eastAsia="Times New Roman" w:hAnsi="Calibri" w:cs="Calibri"/>
          <w:lang w:eastAsia="hr-HR"/>
        </w:rPr>
        <w:t xml:space="preserve">Ukupna vrijednost Imovine na kraju izvještajnog razdoblja iznosi </w:t>
      </w:r>
      <w:r w:rsidR="00174CD3" w:rsidRPr="00174CD3">
        <w:rPr>
          <w:rFonts w:ascii="Calibri" w:eastAsia="Times New Roman" w:hAnsi="Calibri" w:cs="Calibri"/>
          <w:bCs/>
          <w:lang w:eastAsia="hr-HR"/>
        </w:rPr>
        <w:t>398.455,76</w:t>
      </w:r>
      <w:r>
        <w:rPr>
          <w:rFonts w:ascii="Calibri" w:eastAsia="Times New Roman" w:hAnsi="Calibri" w:cs="Calibri"/>
          <w:lang w:eastAsia="hr-HR"/>
        </w:rPr>
        <w:t xml:space="preserve"> €</w:t>
      </w:r>
      <w:r w:rsidRPr="00A72E2A">
        <w:rPr>
          <w:rFonts w:ascii="Calibri" w:eastAsia="Times New Roman" w:hAnsi="Calibri" w:cs="Calibri"/>
          <w:lang w:eastAsia="hr-HR"/>
        </w:rPr>
        <w:t xml:space="preserve"> i ima sljedeću strukturu:</w:t>
      </w:r>
    </w:p>
    <w:tbl>
      <w:tblPr>
        <w:tblW w:w="5212" w:type="pct"/>
        <w:tblInd w:w="108" w:type="dxa"/>
        <w:tblLook w:val="04A0" w:firstRow="1" w:lastRow="0" w:firstColumn="1" w:lastColumn="0" w:noHBand="0" w:noVBand="1"/>
      </w:tblPr>
      <w:tblGrid>
        <w:gridCol w:w="595"/>
        <w:gridCol w:w="3939"/>
        <w:gridCol w:w="1625"/>
        <w:gridCol w:w="1625"/>
        <w:gridCol w:w="672"/>
        <w:gridCol w:w="1226"/>
      </w:tblGrid>
      <w:tr w:rsidR="0057327C" w:rsidRPr="00174CD3" w14:paraId="5CEE5765" w14:textId="77777777" w:rsidTr="00CC6A39">
        <w:trPr>
          <w:trHeight w:val="300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8AFD13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RAČ</w:t>
            </w:r>
          </w:p>
        </w:tc>
        <w:tc>
          <w:tcPr>
            <w:tcW w:w="2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1B72C2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20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0E4070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STANJE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CAD8DD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STRUKTURA %</w:t>
            </w:r>
          </w:p>
        </w:tc>
      </w:tr>
      <w:tr w:rsidR="00174CD3" w:rsidRPr="00174CD3" w14:paraId="0282B78F" w14:textId="77777777" w:rsidTr="00CC6A39">
        <w:trPr>
          <w:trHeight w:val="300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B7FA" w14:textId="77777777" w:rsidR="00174CD3" w:rsidRPr="00174CD3" w:rsidRDefault="00174CD3" w:rsidP="0017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B614" w14:textId="77777777" w:rsidR="00174CD3" w:rsidRPr="00174CD3" w:rsidRDefault="00174CD3" w:rsidP="0017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6F0951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01.01.2024.g.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C51933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31.12.2024.g.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64C340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1C54" w14:textId="77777777" w:rsidR="00174CD3" w:rsidRPr="00174CD3" w:rsidRDefault="00174CD3" w:rsidP="0017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27C" w:rsidRPr="00174CD3" w14:paraId="1B1B962F" w14:textId="77777777" w:rsidTr="00CC6A39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A8DC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012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DCF" w14:textId="77777777" w:rsidR="00174CD3" w:rsidRPr="00174CD3" w:rsidRDefault="00174CD3" w:rsidP="00174C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9862" w14:textId="77777777" w:rsidR="00174CD3" w:rsidRPr="00174CD3" w:rsidRDefault="00174CD3" w:rsidP="00174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CB8E" w14:textId="77777777" w:rsidR="00174CD3" w:rsidRPr="00174CD3" w:rsidRDefault="00174CD3" w:rsidP="00174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EC43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B2D6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</w:t>
            </w:r>
          </w:p>
        </w:tc>
      </w:tr>
      <w:tr w:rsidR="0057327C" w:rsidRPr="00174CD3" w14:paraId="1659D517" w14:textId="77777777" w:rsidTr="00CC6A39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45C5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022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4EFC" w14:textId="77777777" w:rsidR="00174CD3" w:rsidRPr="00174CD3" w:rsidRDefault="00174CD3" w:rsidP="00174C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1122" w14:textId="77777777" w:rsidR="00174CD3" w:rsidRPr="00174CD3" w:rsidRDefault="00174CD3" w:rsidP="00174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114.315,71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1B4C" w14:textId="77777777" w:rsidR="00174CD3" w:rsidRPr="00174CD3" w:rsidRDefault="00174CD3" w:rsidP="00174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148.550,82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F332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130%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B509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37%</w:t>
            </w:r>
          </w:p>
        </w:tc>
      </w:tr>
      <w:tr w:rsidR="0057327C" w:rsidRPr="00174CD3" w14:paraId="184C318A" w14:textId="77777777" w:rsidTr="00CC6A39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9D63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023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A420" w14:textId="77777777" w:rsidR="00174CD3" w:rsidRPr="00174CD3" w:rsidRDefault="00174CD3" w:rsidP="00174C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2C34" w14:textId="77777777" w:rsidR="00174CD3" w:rsidRPr="00174CD3" w:rsidRDefault="00174CD3" w:rsidP="00174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231.474,56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92CC" w14:textId="77777777" w:rsidR="00174CD3" w:rsidRPr="00174CD3" w:rsidRDefault="00174CD3" w:rsidP="00174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148.744,56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4FAA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64%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DF0A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37%</w:t>
            </w:r>
          </w:p>
        </w:tc>
      </w:tr>
      <w:tr w:rsidR="00174CD3" w:rsidRPr="00174CD3" w14:paraId="60B6C11E" w14:textId="77777777" w:rsidTr="00CC6A39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1549BC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BA7987" w14:textId="77777777" w:rsidR="00174CD3" w:rsidRPr="00174CD3" w:rsidRDefault="00174CD3" w:rsidP="00174C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NEFINANCIJSKA IMOVINA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D50DC6" w14:textId="77777777" w:rsidR="00174CD3" w:rsidRPr="00174CD3" w:rsidRDefault="00174CD3" w:rsidP="00174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345.790,27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7E6E0C" w14:textId="77777777" w:rsidR="00174CD3" w:rsidRPr="00174CD3" w:rsidRDefault="00174CD3" w:rsidP="00174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297.295,38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50ABC8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86%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DB0761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75%</w:t>
            </w:r>
          </w:p>
        </w:tc>
      </w:tr>
      <w:tr w:rsidR="0057327C" w:rsidRPr="00174CD3" w14:paraId="0DAC9743" w14:textId="77777777" w:rsidTr="00CC6A39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9488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111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102D" w14:textId="77777777" w:rsidR="00174CD3" w:rsidRPr="00174CD3" w:rsidRDefault="00174CD3" w:rsidP="00174C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Novac u banci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8855" w14:textId="77777777" w:rsidR="00174CD3" w:rsidRPr="00174CD3" w:rsidRDefault="00174CD3" w:rsidP="00174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F3A1" w14:textId="77777777" w:rsidR="00174CD3" w:rsidRPr="00174CD3" w:rsidRDefault="00174CD3" w:rsidP="00174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3DA7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2B86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</w:t>
            </w:r>
          </w:p>
        </w:tc>
      </w:tr>
      <w:tr w:rsidR="0057327C" w:rsidRPr="00174CD3" w14:paraId="5482EE28" w14:textId="77777777" w:rsidTr="00CC6A39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A82D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A116" w14:textId="77777777" w:rsidR="00174CD3" w:rsidRPr="00174CD3" w:rsidRDefault="00174CD3" w:rsidP="00174C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Ostala potraživanja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A18E" w14:textId="77777777" w:rsidR="00174CD3" w:rsidRPr="00174CD3" w:rsidRDefault="00174CD3" w:rsidP="00174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2.285,85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B93F" w14:textId="77777777" w:rsidR="00174CD3" w:rsidRPr="00174CD3" w:rsidRDefault="00174CD3" w:rsidP="00174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9F0B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5E42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</w:t>
            </w:r>
          </w:p>
        </w:tc>
      </w:tr>
      <w:tr w:rsidR="0057327C" w:rsidRPr="00174CD3" w14:paraId="04ED93F1" w14:textId="77777777" w:rsidTr="00CC6A39">
        <w:trPr>
          <w:trHeight w:val="1037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48C0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167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CDE2" w14:textId="77777777" w:rsidR="00174CD3" w:rsidRPr="00174CD3" w:rsidRDefault="00174CD3" w:rsidP="00174C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Potraživanja proračunskih korisnika za sredstva uplaćena u nad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ležni proračun i za prihode od HZZO</w:t>
            </w: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-a na temelju ugovornih obveza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32AB" w14:textId="77777777" w:rsidR="00174CD3" w:rsidRPr="00174CD3" w:rsidRDefault="00174CD3" w:rsidP="00174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18.887,91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7C3F" w14:textId="77777777" w:rsidR="00174CD3" w:rsidRPr="00174CD3" w:rsidRDefault="00174CD3" w:rsidP="00174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15.627,65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6A95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83%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ACFA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4%</w:t>
            </w:r>
          </w:p>
        </w:tc>
      </w:tr>
      <w:tr w:rsidR="0057327C" w:rsidRPr="00174CD3" w14:paraId="13C2A76E" w14:textId="77777777" w:rsidTr="00CC6A39">
        <w:trPr>
          <w:trHeight w:val="374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42F8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193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E356" w14:textId="77777777" w:rsidR="00174CD3" w:rsidRPr="00174CD3" w:rsidRDefault="00174CD3" w:rsidP="00174C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Kontinuirani rashodi budućih razdoblja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1969" w14:textId="77777777" w:rsidR="00174CD3" w:rsidRPr="00174CD3" w:rsidRDefault="00174CD3" w:rsidP="00174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54.985,81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8956" w14:textId="77777777" w:rsidR="00174CD3" w:rsidRPr="00174CD3" w:rsidRDefault="00174CD3" w:rsidP="00174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85.532,73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B148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156%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1FE6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21%</w:t>
            </w:r>
          </w:p>
        </w:tc>
      </w:tr>
      <w:tr w:rsidR="00174CD3" w:rsidRPr="00174CD3" w14:paraId="5DBF1728" w14:textId="77777777" w:rsidTr="00CC6A39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9DD784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61B168" w14:textId="77777777" w:rsidR="00174CD3" w:rsidRPr="00174CD3" w:rsidRDefault="00174CD3" w:rsidP="00174C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FINANCIJSKA IMOVINA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DF9D14" w14:textId="77777777" w:rsidR="00174CD3" w:rsidRPr="00174CD3" w:rsidRDefault="00174CD3" w:rsidP="00174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76.159,58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99C7E1" w14:textId="77777777" w:rsidR="00174CD3" w:rsidRPr="00174CD3" w:rsidRDefault="00174CD3" w:rsidP="00174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101.160,38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95E4BE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133%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753D57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25%</w:t>
            </w:r>
          </w:p>
        </w:tc>
      </w:tr>
      <w:tr w:rsidR="00174CD3" w:rsidRPr="00174CD3" w14:paraId="6834F8C2" w14:textId="77777777" w:rsidTr="00CC6A39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E85099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68A2C0" w14:textId="77777777" w:rsidR="00174CD3" w:rsidRPr="00174CD3" w:rsidRDefault="00174CD3" w:rsidP="0017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IMOVINA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3856D2" w14:textId="77777777" w:rsidR="00174CD3" w:rsidRPr="00174CD3" w:rsidRDefault="00174CD3" w:rsidP="00174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421.949,85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67A389" w14:textId="77777777" w:rsidR="00174CD3" w:rsidRPr="00174CD3" w:rsidRDefault="00174CD3" w:rsidP="00174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398.455,76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F9922A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94%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693578" w14:textId="77777777" w:rsidR="00174CD3" w:rsidRPr="00174CD3" w:rsidRDefault="00174CD3" w:rsidP="0017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74C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100%</w:t>
            </w:r>
          </w:p>
        </w:tc>
      </w:tr>
    </w:tbl>
    <w:p w14:paraId="53382535" w14:textId="77777777" w:rsidR="002A4DDB" w:rsidRPr="009D3542" w:rsidRDefault="002A4DDB" w:rsidP="002A4DDB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9D3542">
        <w:rPr>
          <w:rFonts w:ascii="Calibri" w:eastAsia="Times New Roman" w:hAnsi="Calibri" w:cs="Calibri"/>
          <w:lang w:eastAsia="hr-HR"/>
        </w:rPr>
        <w:t>U strukturi imovine najznačajnij</w:t>
      </w:r>
      <w:r>
        <w:rPr>
          <w:rFonts w:ascii="Calibri" w:eastAsia="Times New Roman" w:hAnsi="Calibri" w:cs="Calibri"/>
          <w:lang w:eastAsia="hr-HR"/>
        </w:rPr>
        <w:t>a</w:t>
      </w:r>
      <w:r w:rsidRPr="009D3542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 xml:space="preserve">je nefinancijska imovina u </w:t>
      </w:r>
      <w:r w:rsidRPr="009D3542">
        <w:rPr>
          <w:rFonts w:ascii="Calibri" w:eastAsia="Times New Roman" w:hAnsi="Calibri" w:cs="Calibri"/>
          <w:lang w:eastAsia="hr-HR"/>
        </w:rPr>
        <w:t xml:space="preserve"> visini od </w:t>
      </w:r>
      <w:r w:rsidR="00174CD3" w:rsidRPr="00174CD3">
        <w:rPr>
          <w:rFonts w:ascii="Calibri" w:eastAsia="Times New Roman" w:hAnsi="Calibri" w:cs="Calibri"/>
          <w:lang w:eastAsia="hr-HR"/>
        </w:rPr>
        <w:t>297.295,38</w:t>
      </w:r>
      <w:r w:rsidR="00174CD3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>€</w:t>
      </w:r>
      <w:r w:rsidRPr="009D3542">
        <w:rPr>
          <w:rFonts w:ascii="Calibri" w:eastAsia="Times New Roman" w:hAnsi="Calibri" w:cs="Calibri"/>
          <w:lang w:eastAsia="hr-HR"/>
        </w:rPr>
        <w:t xml:space="preserve"> što čini </w:t>
      </w:r>
      <w:r w:rsidR="00174CD3">
        <w:rPr>
          <w:rFonts w:ascii="Calibri" w:eastAsia="Times New Roman" w:hAnsi="Calibri" w:cs="Calibri"/>
          <w:lang w:eastAsia="hr-HR"/>
        </w:rPr>
        <w:t>86</w:t>
      </w:r>
      <w:r w:rsidRPr="009D3542">
        <w:rPr>
          <w:rFonts w:ascii="Calibri" w:eastAsia="Times New Roman" w:hAnsi="Calibri" w:cs="Calibri"/>
          <w:lang w:eastAsia="hr-HR"/>
        </w:rPr>
        <w:t>% ukupne imovine .</w:t>
      </w:r>
    </w:p>
    <w:p w14:paraId="2BF85053" w14:textId="77777777" w:rsidR="002A4DDB" w:rsidRPr="009D3542" w:rsidRDefault="002A4DDB" w:rsidP="002A4DDB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9D3542">
        <w:rPr>
          <w:rFonts w:ascii="Calibri" w:eastAsia="Times New Roman" w:hAnsi="Calibri" w:cs="Calibri"/>
          <w:lang w:eastAsia="hr-HR"/>
        </w:rPr>
        <w:t xml:space="preserve">U izvještajnom razdoblju ostvareno </w:t>
      </w:r>
      <w:r>
        <w:rPr>
          <w:rFonts w:ascii="Calibri" w:eastAsia="Times New Roman" w:hAnsi="Calibri" w:cs="Calibri"/>
          <w:lang w:eastAsia="hr-HR"/>
        </w:rPr>
        <w:t xml:space="preserve">je ukupno </w:t>
      </w:r>
      <w:r w:rsidR="00174CD3">
        <w:rPr>
          <w:rFonts w:ascii="Calibri" w:eastAsia="Times New Roman" w:hAnsi="Calibri" w:cs="Calibri"/>
          <w:lang w:eastAsia="hr-HR"/>
        </w:rPr>
        <w:t xml:space="preserve">smanjenje </w:t>
      </w:r>
      <w:r>
        <w:rPr>
          <w:rFonts w:ascii="Calibri" w:eastAsia="Times New Roman" w:hAnsi="Calibri" w:cs="Calibri"/>
          <w:lang w:eastAsia="hr-HR"/>
        </w:rPr>
        <w:t xml:space="preserve"> imovine za </w:t>
      </w:r>
      <w:r w:rsidR="00174CD3">
        <w:rPr>
          <w:rFonts w:ascii="Calibri" w:eastAsia="Times New Roman" w:hAnsi="Calibri" w:cs="Calibri"/>
          <w:lang w:eastAsia="hr-HR"/>
        </w:rPr>
        <w:t>6</w:t>
      </w:r>
      <w:r w:rsidRPr="009D3542">
        <w:rPr>
          <w:rFonts w:ascii="Calibri" w:eastAsia="Times New Roman" w:hAnsi="Calibri" w:cs="Calibri"/>
          <w:lang w:eastAsia="hr-HR"/>
        </w:rPr>
        <w:t>% u odnosu na početno stanje.</w:t>
      </w:r>
    </w:p>
    <w:p w14:paraId="702E5378" w14:textId="77777777" w:rsidR="002A4DDB" w:rsidRDefault="002A4DDB" w:rsidP="002A4DDB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3C452232" w14:textId="77777777" w:rsidR="002A4DDB" w:rsidRDefault="002A4DDB" w:rsidP="002A4DDB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AE0217">
        <w:rPr>
          <w:rFonts w:ascii="Calibri" w:eastAsia="Times New Roman" w:hAnsi="Calibri" w:cs="Calibri"/>
          <w:b/>
          <w:lang w:eastAsia="hr-HR"/>
        </w:rPr>
        <w:t>02</w:t>
      </w:r>
      <w:r>
        <w:rPr>
          <w:rFonts w:ascii="Calibri" w:eastAsia="Times New Roman" w:hAnsi="Calibri" w:cs="Calibri"/>
          <w:b/>
          <w:lang w:eastAsia="hr-HR"/>
        </w:rPr>
        <w:t xml:space="preserve"> - </w:t>
      </w:r>
      <w:r w:rsidRPr="009D3542">
        <w:rPr>
          <w:rFonts w:ascii="Calibri" w:eastAsia="Times New Roman" w:hAnsi="Calibri" w:cs="Calibri"/>
          <w:lang w:eastAsia="hr-HR"/>
        </w:rPr>
        <w:t xml:space="preserve"> </w:t>
      </w:r>
      <w:r w:rsidRPr="00D928D0">
        <w:rPr>
          <w:rFonts w:ascii="Calibri" w:eastAsia="Times New Roman" w:hAnsi="Calibri" w:cs="Calibri"/>
          <w:lang w:eastAsia="hr-HR"/>
        </w:rPr>
        <w:t xml:space="preserve">Proizvedena dugotrajna imovina </w:t>
      </w:r>
      <w:r w:rsidRPr="009D3542">
        <w:rPr>
          <w:rFonts w:ascii="Calibri" w:eastAsia="Times New Roman" w:hAnsi="Calibri" w:cs="Calibri"/>
          <w:lang w:eastAsia="hr-HR"/>
        </w:rPr>
        <w:t xml:space="preserve">povećana je za novonabavljenu opremu </w:t>
      </w:r>
      <w:r>
        <w:rPr>
          <w:rFonts w:ascii="Calibri" w:eastAsia="Times New Roman" w:hAnsi="Calibri" w:cs="Calibri"/>
          <w:lang w:eastAsia="hr-HR"/>
        </w:rPr>
        <w:t xml:space="preserve"> i umanjena za ispravak vrijednosti. Nabavna vrijednost iznosi </w:t>
      </w:r>
      <w:r w:rsidR="00174CD3" w:rsidRPr="00174CD3">
        <w:rPr>
          <w:rFonts w:ascii="Calibri" w:eastAsia="Times New Roman" w:hAnsi="Calibri" w:cs="Calibri"/>
          <w:lang w:eastAsia="hr-HR"/>
        </w:rPr>
        <w:t>1.139.443,63</w:t>
      </w:r>
      <w:r>
        <w:rPr>
          <w:rFonts w:ascii="Calibri" w:eastAsia="Times New Roman" w:hAnsi="Calibri" w:cs="Calibri"/>
          <w:lang w:eastAsia="hr-HR"/>
        </w:rPr>
        <w:t xml:space="preserve">€ ispravak vrijednosti  je </w:t>
      </w:r>
      <w:r w:rsidR="00174CD3" w:rsidRPr="00174CD3">
        <w:rPr>
          <w:rFonts w:ascii="Calibri" w:eastAsia="Times New Roman" w:hAnsi="Calibri" w:cs="Calibri"/>
          <w:lang w:eastAsia="hr-HR"/>
        </w:rPr>
        <w:t>842.148,25</w:t>
      </w:r>
      <w:r w:rsidR="00174CD3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 xml:space="preserve">€ te sadašnja vrijednost iznosi </w:t>
      </w:r>
      <w:r w:rsidR="00174CD3" w:rsidRPr="00174CD3">
        <w:rPr>
          <w:rFonts w:ascii="Calibri" w:eastAsia="Times New Roman" w:hAnsi="Calibri" w:cs="Calibri"/>
          <w:lang w:eastAsia="hr-HR"/>
        </w:rPr>
        <w:t>297.295,38</w:t>
      </w:r>
      <w:r w:rsidR="00174CD3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 xml:space="preserve">€.  </w:t>
      </w:r>
    </w:p>
    <w:p w14:paraId="433DBEE4" w14:textId="77777777" w:rsidR="002A4DDB" w:rsidRPr="00ED0995" w:rsidRDefault="002A4DDB" w:rsidP="002A4DDB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32D10BCB" w14:textId="77777777" w:rsidR="002A4DDB" w:rsidRDefault="002A4DDB" w:rsidP="002A4DDB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ED0995">
        <w:rPr>
          <w:rFonts w:ascii="Calibri" w:eastAsia="Times New Roman" w:hAnsi="Calibri" w:cs="Calibri"/>
          <w:b/>
          <w:lang w:eastAsia="hr-HR"/>
        </w:rPr>
        <w:t>11</w:t>
      </w:r>
      <w:r w:rsidR="00174CD3">
        <w:rPr>
          <w:rFonts w:ascii="Calibri" w:eastAsia="Times New Roman" w:hAnsi="Calibri" w:cs="Calibri"/>
          <w:b/>
          <w:lang w:eastAsia="hr-HR"/>
        </w:rPr>
        <w:t>1</w:t>
      </w:r>
      <w:r>
        <w:rPr>
          <w:rFonts w:ascii="Calibri" w:eastAsia="Times New Roman" w:hAnsi="Calibri" w:cs="Calibri"/>
          <w:b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 xml:space="preserve">- Novac u </w:t>
      </w:r>
      <w:r w:rsidR="00174CD3">
        <w:rPr>
          <w:rFonts w:ascii="Calibri" w:eastAsia="Times New Roman" w:hAnsi="Calibri" w:cs="Calibri"/>
          <w:lang w:eastAsia="hr-HR"/>
        </w:rPr>
        <w:t>banci</w:t>
      </w:r>
      <w:r>
        <w:rPr>
          <w:rFonts w:ascii="Calibri" w:eastAsia="Times New Roman" w:hAnsi="Calibri" w:cs="Calibri"/>
          <w:lang w:eastAsia="hr-HR"/>
        </w:rPr>
        <w:t xml:space="preserve"> na posljednji dan izvještajnog  razdoblja iznosi 0,00 €.</w:t>
      </w:r>
    </w:p>
    <w:p w14:paraId="18BE31DB" w14:textId="77777777" w:rsidR="002A4DDB" w:rsidRDefault="002A4DDB" w:rsidP="002A4DDB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538B607F" w14:textId="77777777" w:rsidR="002A4DDB" w:rsidRDefault="002A4DDB" w:rsidP="002A4DDB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ED0995">
        <w:rPr>
          <w:rFonts w:ascii="Calibri" w:eastAsia="Times New Roman" w:hAnsi="Calibri" w:cs="Calibri"/>
          <w:b/>
          <w:lang w:eastAsia="hr-HR"/>
        </w:rPr>
        <w:t>167</w:t>
      </w:r>
      <w:r w:rsidRPr="009D3542">
        <w:rPr>
          <w:rFonts w:ascii="Calibri" w:eastAsia="Times New Roman" w:hAnsi="Calibri" w:cs="Calibri"/>
          <w:lang w:eastAsia="hr-HR"/>
        </w:rPr>
        <w:t xml:space="preserve"> - Potraživanja za prihode iz proračuna odnose se na uplaćene vlastite prihode </w:t>
      </w:r>
      <w:r>
        <w:rPr>
          <w:rFonts w:ascii="Calibri" w:eastAsia="Times New Roman" w:hAnsi="Calibri" w:cs="Calibri"/>
          <w:lang w:eastAsia="hr-HR"/>
        </w:rPr>
        <w:t xml:space="preserve"> i na kraju izvještajnog razdoblja iznose </w:t>
      </w:r>
      <w:r w:rsidR="00174CD3" w:rsidRPr="00174CD3">
        <w:rPr>
          <w:rFonts w:ascii="Calibri" w:eastAsia="Times New Roman" w:hAnsi="Calibri" w:cs="Calibri"/>
          <w:lang w:eastAsia="hr-HR"/>
        </w:rPr>
        <w:t>15.627,65</w:t>
      </w:r>
      <w:r w:rsidR="00174CD3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>€.</w:t>
      </w:r>
      <w:r w:rsidRPr="009D3542">
        <w:rPr>
          <w:rFonts w:ascii="Calibri" w:eastAsia="Times New Roman" w:hAnsi="Calibri" w:cs="Calibri"/>
          <w:lang w:eastAsia="hr-HR"/>
        </w:rPr>
        <w:t xml:space="preserve"> </w:t>
      </w:r>
    </w:p>
    <w:p w14:paraId="2501BBFC" w14:textId="77777777" w:rsidR="002A4DDB" w:rsidRPr="009D3542" w:rsidRDefault="002A4DDB" w:rsidP="002A4DDB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4E956FD6" w14:textId="77777777" w:rsidR="002A4DDB" w:rsidRDefault="002A4DDB" w:rsidP="002A4DDB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FB0C5B">
        <w:rPr>
          <w:rFonts w:ascii="Calibri" w:eastAsia="Times New Roman" w:hAnsi="Calibri" w:cs="Calibri"/>
          <w:b/>
          <w:lang w:eastAsia="hr-HR"/>
        </w:rPr>
        <w:t>193</w:t>
      </w:r>
      <w:r>
        <w:rPr>
          <w:rFonts w:ascii="Calibri" w:eastAsia="Times New Roman" w:hAnsi="Calibri" w:cs="Calibri"/>
          <w:lang w:eastAsia="hr-HR"/>
        </w:rPr>
        <w:t xml:space="preserve"> -</w:t>
      </w:r>
      <w:r w:rsidRPr="00FB0C5B">
        <w:rPr>
          <w:rFonts w:ascii="Calibri" w:eastAsia="Times New Roman" w:hAnsi="Calibri" w:cs="Calibri"/>
          <w:lang w:eastAsia="hr-HR"/>
        </w:rPr>
        <w:t>Kontinuirani rashodi budućih razdoblja</w:t>
      </w:r>
      <w:r>
        <w:rPr>
          <w:rFonts w:ascii="Calibri" w:eastAsia="Times New Roman" w:hAnsi="Calibri" w:cs="Calibri"/>
          <w:lang w:eastAsia="hr-HR"/>
        </w:rPr>
        <w:t xml:space="preserve"> odnose na obračunatu plaću za prosinac koja se isplaćuje u siječnju i iznose </w:t>
      </w:r>
      <w:r w:rsidR="00174CD3" w:rsidRPr="00174CD3">
        <w:rPr>
          <w:rFonts w:ascii="Calibri" w:eastAsia="Times New Roman" w:hAnsi="Calibri" w:cs="Calibri"/>
          <w:sz w:val="20"/>
          <w:szCs w:val="20"/>
          <w:lang w:eastAsia="hr-HR"/>
        </w:rPr>
        <w:t>15.627,65</w:t>
      </w:r>
      <w:r w:rsidR="00174CD3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hr-HR"/>
        </w:rPr>
        <w:t>€.</w:t>
      </w:r>
    </w:p>
    <w:p w14:paraId="55F054E9" w14:textId="77777777" w:rsidR="002A4DDB" w:rsidRPr="009D3542" w:rsidRDefault="002A4DDB" w:rsidP="002A4DDB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7FF64542" w14:textId="77777777" w:rsidR="002A4DDB" w:rsidRPr="00ED0995" w:rsidRDefault="002A4DDB" w:rsidP="002A4DDB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 w:rsidRPr="00ED0995">
        <w:rPr>
          <w:rFonts w:ascii="Calibri" w:eastAsia="Times New Roman" w:hAnsi="Calibri" w:cs="Calibri"/>
          <w:b/>
          <w:lang w:eastAsia="hr-HR"/>
        </w:rPr>
        <w:t>Bilješka 5. OBVEZE I VLASTITI IZVORI (BILANCA B003)</w:t>
      </w:r>
    </w:p>
    <w:p w14:paraId="25CBF448" w14:textId="77777777" w:rsidR="002A4DDB" w:rsidRPr="009D3542" w:rsidRDefault="002A4DDB" w:rsidP="002A4DDB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14:paraId="1C673903" w14:textId="77777777" w:rsidR="002A4DDB" w:rsidRDefault="002A4DDB" w:rsidP="002A4DDB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9D3542">
        <w:rPr>
          <w:rFonts w:ascii="Calibri" w:eastAsia="Times New Roman" w:hAnsi="Calibri" w:cs="Calibri"/>
          <w:lang w:eastAsia="hr-HR"/>
        </w:rPr>
        <w:t xml:space="preserve">Na dan izvještajnog razdoblja ukupna vrijednost </w:t>
      </w:r>
      <w:r>
        <w:rPr>
          <w:rFonts w:ascii="Calibri" w:eastAsia="Times New Roman" w:hAnsi="Calibri" w:cs="Calibri"/>
          <w:lang w:eastAsia="hr-HR"/>
        </w:rPr>
        <w:t xml:space="preserve">obveza </w:t>
      </w:r>
      <w:r w:rsidRPr="009D3542">
        <w:rPr>
          <w:rFonts w:ascii="Calibri" w:eastAsia="Times New Roman" w:hAnsi="Calibri" w:cs="Calibri"/>
          <w:lang w:eastAsia="hr-HR"/>
        </w:rPr>
        <w:t xml:space="preserve">i </w:t>
      </w:r>
      <w:r>
        <w:rPr>
          <w:rFonts w:ascii="Calibri" w:eastAsia="Times New Roman" w:hAnsi="Calibri" w:cs="Calibri"/>
          <w:lang w:eastAsia="hr-HR"/>
        </w:rPr>
        <w:t xml:space="preserve">vlastitih </w:t>
      </w:r>
      <w:r w:rsidRPr="009D3542">
        <w:rPr>
          <w:rFonts w:ascii="Calibri" w:eastAsia="Times New Roman" w:hAnsi="Calibri" w:cs="Calibri"/>
          <w:lang w:eastAsia="hr-HR"/>
        </w:rPr>
        <w:t xml:space="preserve">izvora je </w:t>
      </w:r>
      <w:r w:rsidR="000E4C5A" w:rsidRPr="000E4C5A">
        <w:rPr>
          <w:rFonts w:ascii="Calibri" w:eastAsia="Times New Roman" w:hAnsi="Calibri" w:cs="Calibri"/>
          <w:lang w:eastAsia="hr-HR"/>
        </w:rPr>
        <w:t>398.455,76</w:t>
      </w:r>
      <w:r w:rsidR="000E4C5A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 xml:space="preserve">€ </w:t>
      </w:r>
      <w:r w:rsidRPr="009D3542">
        <w:rPr>
          <w:rFonts w:ascii="Calibri" w:eastAsia="Times New Roman" w:hAnsi="Calibri" w:cs="Calibri"/>
          <w:lang w:eastAsia="hr-HR"/>
        </w:rPr>
        <w:t>i ima</w:t>
      </w:r>
      <w:r>
        <w:rPr>
          <w:rFonts w:ascii="Calibri" w:eastAsia="Times New Roman" w:hAnsi="Calibri" w:cs="Calibri"/>
          <w:lang w:eastAsia="hr-HR"/>
        </w:rPr>
        <w:t xml:space="preserve">ju </w:t>
      </w:r>
      <w:r w:rsidRPr="009D3542">
        <w:rPr>
          <w:rFonts w:ascii="Calibri" w:eastAsia="Times New Roman" w:hAnsi="Calibri" w:cs="Calibri"/>
          <w:lang w:eastAsia="hr-HR"/>
        </w:rPr>
        <w:t xml:space="preserve"> sljedeću strukturu:</w:t>
      </w:r>
    </w:p>
    <w:p w14:paraId="3F02ED2D" w14:textId="77777777" w:rsidR="0057327C" w:rsidRDefault="0057327C" w:rsidP="002A4DDB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73"/>
        <w:gridCol w:w="2917"/>
        <w:gridCol w:w="1811"/>
        <w:gridCol w:w="1809"/>
        <w:gridCol w:w="752"/>
        <w:gridCol w:w="1326"/>
      </w:tblGrid>
      <w:tr w:rsidR="0057327C" w:rsidRPr="0057327C" w14:paraId="4FAD2141" w14:textId="77777777" w:rsidTr="00CC6A39">
        <w:trPr>
          <w:trHeight w:val="300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519CF4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RAČ</w:t>
            </w:r>
          </w:p>
        </w:tc>
        <w:tc>
          <w:tcPr>
            <w:tcW w:w="1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FF3307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23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56D16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STANJE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469ACB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STRUKTURA %</w:t>
            </w:r>
          </w:p>
        </w:tc>
      </w:tr>
      <w:tr w:rsidR="0057327C" w:rsidRPr="0057327C" w14:paraId="480DBBB3" w14:textId="77777777" w:rsidTr="00CC6A39">
        <w:trPr>
          <w:trHeight w:val="300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ADB4" w14:textId="77777777" w:rsidR="0057327C" w:rsidRPr="0057327C" w:rsidRDefault="0057327C" w:rsidP="00573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AC3B" w14:textId="77777777" w:rsidR="0057327C" w:rsidRPr="0057327C" w:rsidRDefault="0057327C" w:rsidP="00573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C9251B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01.01.2024.g.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A15632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31.12.2024.g.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74B0C0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A7DD" w14:textId="77777777" w:rsidR="0057327C" w:rsidRPr="0057327C" w:rsidRDefault="0057327C" w:rsidP="00573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27C" w:rsidRPr="0057327C" w14:paraId="547AFDCF" w14:textId="77777777" w:rsidTr="00CC6A39">
        <w:trPr>
          <w:trHeight w:val="3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A9E1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231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ED24" w14:textId="77777777" w:rsidR="0057327C" w:rsidRPr="0057327C" w:rsidRDefault="0057327C" w:rsidP="005732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Obveze za zaposlene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2DBC" w14:textId="77777777" w:rsidR="0057327C" w:rsidRPr="0057327C" w:rsidRDefault="0057327C" w:rsidP="0057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53.531,23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4CDA" w14:textId="77777777" w:rsidR="0057327C" w:rsidRPr="0057327C" w:rsidRDefault="0057327C" w:rsidP="0057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83.387,85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32F1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156%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2908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21%</w:t>
            </w:r>
          </w:p>
        </w:tc>
      </w:tr>
      <w:tr w:rsidR="0057327C" w:rsidRPr="0057327C" w14:paraId="63FBB3B1" w14:textId="77777777" w:rsidTr="00CC6A39">
        <w:trPr>
          <w:trHeight w:val="3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C93E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F73C" w14:textId="77777777" w:rsidR="0057327C" w:rsidRPr="0057327C" w:rsidRDefault="0057327C" w:rsidP="005732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Obveze za materijalne rashode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9CFA" w14:textId="77777777" w:rsidR="0057327C" w:rsidRPr="0057327C" w:rsidRDefault="0057327C" w:rsidP="0057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28.673,54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F70A" w14:textId="77777777" w:rsidR="0057327C" w:rsidRPr="0057327C" w:rsidRDefault="0057327C" w:rsidP="0057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9.509,00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1AC4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ACC5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2%</w:t>
            </w:r>
          </w:p>
        </w:tc>
      </w:tr>
      <w:tr w:rsidR="0057327C" w:rsidRPr="0057327C" w14:paraId="2A20AD96" w14:textId="77777777" w:rsidTr="00CC6A39">
        <w:trPr>
          <w:trHeight w:val="3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7AFF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234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5F7B" w14:textId="77777777" w:rsidR="0057327C" w:rsidRPr="0057327C" w:rsidRDefault="0057327C" w:rsidP="005732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Obveze za financijske rashode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B92A" w14:textId="77777777" w:rsidR="0057327C" w:rsidRPr="0057327C" w:rsidRDefault="0057327C" w:rsidP="0057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74,86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6509" w14:textId="77777777" w:rsidR="0057327C" w:rsidRPr="0057327C" w:rsidRDefault="0057327C" w:rsidP="0057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EFF3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036A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</w:t>
            </w:r>
          </w:p>
        </w:tc>
      </w:tr>
      <w:tr w:rsidR="0057327C" w:rsidRPr="0057327C" w14:paraId="167D8977" w14:textId="77777777" w:rsidTr="00CC6A39">
        <w:trPr>
          <w:trHeight w:val="3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102F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239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B9DB" w14:textId="77777777" w:rsidR="0057327C" w:rsidRPr="0057327C" w:rsidRDefault="0057327C" w:rsidP="005732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Ostale tekuće obveze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FE25" w14:textId="77777777" w:rsidR="0057327C" w:rsidRPr="0057327C" w:rsidRDefault="0057327C" w:rsidP="0057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2.285,86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A763" w14:textId="77777777" w:rsidR="0057327C" w:rsidRPr="0057327C" w:rsidRDefault="0057327C" w:rsidP="0057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418E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AE17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</w:t>
            </w:r>
          </w:p>
        </w:tc>
      </w:tr>
      <w:tr w:rsidR="0057327C" w:rsidRPr="0057327C" w14:paraId="7959CF32" w14:textId="77777777" w:rsidTr="00CC6A39">
        <w:trPr>
          <w:trHeight w:val="51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5D4A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CF88" w14:textId="77777777" w:rsidR="0057327C" w:rsidRPr="0057327C" w:rsidRDefault="0057327C" w:rsidP="005732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Obveze za nabavu nefinancijske imovine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3A3F" w14:textId="77777777" w:rsidR="0057327C" w:rsidRPr="0057327C" w:rsidRDefault="0057327C" w:rsidP="0057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5.812,50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5250" w14:textId="77777777" w:rsidR="0057327C" w:rsidRPr="0057327C" w:rsidRDefault="0057327C" w:rsidP="0057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9.893,10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8F37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170%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2E1C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2%</w:t>
            </w:r>
          </w:p>
        </w:tc>
      </w:tr>
      <w:tr w:rsidR="0057327C" w:rsidRPr="0057327C" w14:paraId="7B24F875" w14:textId="77777777" w:rsidTr="00CC6A39">
        <w:trPr>
          <w:trHeight w:val="3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6EA814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32C4F0" w14:textId="77777777" w:rsidR="0057327C" w:rsidRPr="0057327C" w:rsidRDefault="0057327C" w:rsidP="005732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OBVEZE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B9CB1C" w14:textId="77777777" w:rsidR="0057327C" w:rsidRPr="0057327C" w:rsidRDefault="0057327C" w:rsidP="0057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90.377,99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B1B32F" w14:textId="77777777" w:rsidR="0057327C" w:rsidRPr="0057327C" w:rsidRDefault="0057327C" w:rsidP="0057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102.789,95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33F864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114%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CCDC1D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26%</w:t>
            </w:r>
          </w:p>
        </w:tc>
      </w:tr>
      <w:tr w:rsidR="0057327C" w:rsidRPr="0057327C" w14:paraId="21FDE057" w14:textId="77777777" w:rsidTr="00CC6A39">
        <w:trPr>
          <w:trHeight w:val="3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9BFC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911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F992" w14:textId="77777777" w:rsidR="0057327C" w:rsidRPr="0057327C" w:rsidRDefault="0057327C" w:rsidP="005732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4CE0" w14:textId="77777777" w:rsidR="0057327C" w:rsidRPr="0057327C" w:rsidRDefault="0057327C" w:rsidP="0057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345.790,27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0A82" w14:textId="77777777" w:rsidR="0057327C" w:rsidRPr="0057327C" w:rsidRDefault="0057327C" w:rsidP="0057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297.295,38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14F7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86%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0566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75%</w:t>
            </w:r>
          </w:p>
        </w:tc>
      </w:tr>
      <w:tr w:rsidR="0057327C" w:rsidRPr="0057327C" w14:paraId="1A8D8D43" w14:textId="77777777" w:rsidTr="00CC6A39">
        <w:trPr>
          <w:trHeight w:val="3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2B9F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922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2737" w14:textId="77777777" w:rsidR="0057327C" w:rsidRPr="0057327C" w:rsidRDefault="0057327C" w:rsidP="005732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Višak/manjak prihoda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2226" w14:textId="77777777" w:rsidR="0057327C" w:rsidRPr="0057327C" w:rsidRDefault="0057327C" w:rsidP="0057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-14.218,41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FC59" w14:textId="77777777" w:rsidR="0057327C" w:rsidRPr="0057327C" w:rsidRDefault="0057327C" w:rsidP="0057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-1.629,57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B56D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014D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</w:t>
            </w:r>
          </w:p>
        </w:tc>
      </w:tr>
      <w:tr w:rsidR="0057327C" w:rsidRPr="0057327C" w14:paraId="43F07360" w14:textId="77777777" w:rsidTr="00CC6A39">
        <w:trPr>
          <w:trHeight w:val="3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1636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EB68" w14:textId="77777777" w:rsidR="0057327C" w:rsidRPr="0057327C" w:rsidRDefault="0057327C" w:rsidP="005732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Obračunati prihodi poslovanja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F428" w14:textId="77777777" w:rsidR="0057327C" w:rsidRPr="0057327C" w:rsidRDefault="0057327C" w:rsidP="0057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9AA5" w14:textId="77777777" w:rsidR="0057327C" w:rsidRPr="0057327C" w:rsidRDefault="0057327C" w:rsidP="0057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65EF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724B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</w:t>
            </w:r>
          </w:p>
        </w:tc>
      </w:tr>
      <w:tr w:rsidR="0057327C" w:rsidRPr="0057327C" w14:paraId="1A8DA006" w14:textId="77777777" w:rsidTr="00CC6A39">
        <w:trPr>
          <w:trHeight w:val="3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86F254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9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0B7328" w14:textId="77777777" w:rsidR="0057327C" w:rsidRPr="0057327C" w:rsidRDefault="0057327C" w:rsidP="0057327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4D9C13" w14:textId="77777777" w:rsidR="0057327C" w:rsidRPr="0057327C" w:rsidRDefault="0057327C" w:rsidP="0057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331.571,86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6956DF" w14:textId="77777777" w:rsidR="0057327C" w:rsidRPr="0057327C" w:rsidRDefault="0057327C" w:rsidP="0057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295.665,81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369E46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89%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62C788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74%</w:t>
            </w:r>
          </w:p>
        </w:tc>
      </w:tr>
      <w:tr w:rsidR="0057327C" w:rsidRPr="0057327C" w14:paraId="35D348E2" w14:textId="77777777" w:rsidTr="00CC6A39">
        <w:trPr>
          <w:trHeight w:val="3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40C412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AEC1BA" w14:textId="77777777" w:rsidR="0057327C" w:rsidRPr="0057327C" w:rsidRDefault="0057327C" w:rsidP="00573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OBVEZE I VLASTITI IZVORI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4AD894" w14:textId="77777777" w:rsidR="0057327C" w:rsidRPr="0057327C" w:rsidRDefault="0057327C" w:rsidP="0057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421.949,85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63A810" w14:textId="77777777" w:rsidR="0057327C" w:rsidRPr="0057327C" w:rsidRDefault="0057327C" w:rsidP="0057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398.455,76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336938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94%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58697B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100%</w:t>
            </w:r>
          </w:p>
        </w:tc>
      </w:tr>
    </w:tbl>
    <w:p w14:paraId="059FDE99" w14:textId="77777777" w:rsidR="0057327C" w:rsidRDefault="0057327C" w:rsidP="002A4DDB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612B348C" w14:textId="77777777" w:rsidR="002A4DDB" w:rsidRPr="00C54A21" w:rsidRDefault="002A4DDB" w:rsidP="002A4DDB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C54A21">
        <w:rPr>
          <w:rFonts w:ascii="Calibri" w:eastAsia="Times New Roman" w:hAnsi="Calibri" w:cs="Calibri"/>
          <w:lang w:eastAsia="hr-HR"/>
        </w:rPr>
        <w:t xml:space="preserve">U strukturi </w:t>
      </w:r>
      <w:r>
        <w:rPr>
          <w:rFonts w:ascii="Calibri" w:eastAsia="Times New Roman" w:hAnsi="Calibri" w:cs="Calibri"/>
          <w:lang w:eastAsia="hr-HR"/>
        </w:rPr>
        <w:t xml:space="preserve">obveza i vlastitih izvora </w:t>
      </w:r>
      <w:r w:rsidRPr="00C54A21">
        <w:rPr>
          <w:rFonts w:ascii="Calibri" w:eastAsia="Times New Roman" w:hAnsi="Calibri" w:cs="Calibri"/>
          <w:lang w:eastAsia="hr-HR"/>
        </w:rPr>
        <w:t>najznačajnij</w:t>
      </w:r>
      <w:r>
        <w:rPr>
          <w:rFonts w:ascii="Calibri" w:eastAsia="Times New Roman" w:hAnsi="Calibri" w:cs="Calibri"/>
          <w:lang w:eastAsia="hr-HR"/>
        </w:rPr>
        <w:t>i</w:t>
      </w:r>
      <w:r w:rsidRPr="00C54A21">
        <w:rPr>
          <w:rFonts w:ascii="Calibri" w:eastAsia="Times New Roman" w:hAnsi="Calibri" w:cs="Calibri"/>
          <w:lang w:eastAsia="hr-HR"/>
        </w:rPr>
        <w:t xml:space="preserve"> su </w:t>
      </w:r>
      <w:r>
        <w:rPr>
          <w:rFonts w:ascii="Calibri" w:eastAsia="Times New Roman" w:hAnsi="Calibri" w:cs="Calibri"/>
          <w:lang w:eastAsia="hr-HR"/>
        </w:rPr>
        <w:t xml:space="preserve">vlastiti izvori  u </w:t>
      </w:r>
      <w:r w:rsidRPr="00C54A21">
        <w:rPr>
          <w:rFonts w:ascii="Calibri" w:eastAsia="Times New Roman" w:hAnsi="Calibri" w:cs="Calibri"/>
          <w:lang w:eastAsia="hr-HR"/>
        </w:rPr>
        <w:t xml:space="preserve">visini od </w:t>
      </w:r>
      <w:r w:rsidR="0057327C" w:rsidRPr="0057327C">
        <w:rPr>
          <w:rFonts w:ascii="Calibri" w:eastAsia="Times New Roman" w:hAnsi="Calibri" w:cs="Calibri"/>
          <w:lang w:eastAsia="hr-HR"/>
        </w:rPr>
        <w:t>297.295,38</w:t>
      </w:r>
      <w:r w:rsidR="0057327C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 xml:space="preserve">€ </w:t>
      </w:r>
      <w:r w:rsidRPr="00C54A21">
        <w:rPr>
          <w:rFonts w:ascii="Calibri" w:eastAsia="Times New Roman" w:hAnsi="Calibri" w:cs="Calibri"/>
          <w:lang w:eastAsia="hr-HR"/>
        </w:rPr>
        <w:t xml:space="preserve">što čini </w:t>
      </w:r>
      <w:r w:rsidR="0057327C">
        <w:rPr>
          <w:rFonts w:ascii="Calibri" w:eastAsia="Times New Roman" w:hAnsi="Calibri" w:cs="Calibri"/>
          <w:lang w:eastAsia="hr-HR"/>
        </w:rPr>
        <w:t>86</w:t>
      </w:r>
      <w:r w:rsidRPr="00C54A21">
        <w:rPr>
          <w:rFonts w:ascii="Calibri" w:eastAsia="Times New Roman" w:hAnsi="Calibri" w:cs="Calibri"/>
          <w:lang w:eastAsia="hr-HR"/>
        </w:rPr>
        <w:t>% ukupn</w:t>
      </w:r>
      <w:r>
        <w:rPr>
          <w:rFonts w:ascii="Calibri" w:eastAsia="Times New Roman" w:hAnsi="Calibri" w:cs="Calibri"/>
          <w:lang w:eastAsia="hr-HR"/>
        </w:rPr>
        <w:t xml:space="preserve">ih </w:t>
      </w:r>
      <w:r w:rsidRPr="00C54A21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 xml:space="preserve">obveza i vlastitih  izvora </w:t>
      </w:r>
      <w:r w:rsidRPr="00C54A21">
        <w:rPr>
          <w:rFonts w:ascii="Calibri" w:eastAsia="Times New Roman" w:hAnsi="Calibri" w:cs="Calibri"/>
          <w:lang w:eastAsia="hr-HR"/>
        </w:rPr>
        <w:t xml:space="preserve"> izvještajnog razdoblja.</w:t>
      </w:r>
    </w:p>
    <w:p w14:paraId="518BDC10" w14:textId="77777777" w:rsidR="002A4DDB" w:rsidRPr="00A72E2A" w:rsidRDefault="002A4DDB" w:rsidP="002A4DDB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C54A21">
        <w:rPr>
          <w:rFonts w:ascii="Calibri" w:eastAsia="Times New Roman" w:hAnsi="Calibri" w:cs="Calibri"/>
          <w:lang w:eastAsia="hr-HR"/>
        </w:rPr>
        <w:t xml:space="preserve">U izvještajnom razdoblju ostvareno je ukupno </w:t>
      </w:r>
      <w:r w:rsidR="0057327C">
        <w:rPr>
          <w:rFonts w:ascii="Calibri" w:eastAsia="Times New Roman" w:hAnsi="Calibri" w:cs="Calibri"/>
          <w:lang w:eastAsia="hr-HR"/>
        </w:rPr>
        <w:t>smanjenje</w:t>
      </w:r>
      <w:r w:rsidRPr="00C54A21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 xml:space="preserve">obveza i vlastitih izvora  za </w:t>
      </w:r>
      <w:r w:rsidR="0057327C">
        <w:rPr>
          <w:rFonts w:ascii="Calibri" w:eastAsia="Times New Roman" w:hAnsi="Calibri" w:cs="Calibri"/>
          <w:lang w:eastAsia="hr-HR"/>
        </w:rPr>
        <w:t>6</w:t>
      </w:r>
      <w:r w:rsidRPr="00C54A21">
        <w:rPr>
          <w:rFonts w:ascii="Calibri" w:eastAsia="Times New Roman" w:hAnsi="Calibri" w:cs="Calibri"/>
          <w:lang w:eastAsia="hr-HR"/>
        </w:rPr>
        <w:t>% u odnosu na početno stanje.</w:t>
      </w:r>
    </w:p>
    <w:p w14:paraId="7D863FA7" w14:textId="77777777" w:rsidR="002A4DDB" w:rsidRDefault="002A4DDB" w:rsidP="002A4DDB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2244F4D0" w14:textId="77777777" w:rsidR="002A4DDB" w:rsidRDefault="002A4DDB" w:rsidP="002A4DDB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194A7E">
        <w:rPr>
          <w:rFonts w:ascii="Calibri" w:eastAsia="Times New Roman" w:hAnsi="Calibri" w:cs="Calibri"/>
          <w:b/>
          <w:lang w:eastAsia="hr-HR"/>
        </w:rPr>
        <w:t>231</w:t>
      </w:r>
      <w:r>
        <w:rPr>
          <w:rFonts w:ascii="Calibri" w:eastAsia="Times New Roman" w:hAnsi="Calibri" w:cs="Calibri"/>
          <w:lang w:eastAsia="hr-HR"/>
        </w:rPr>
        <w:t xml:space="preserve"> - </w:t>
      </w:r>
      <w:r w:rsidRPr="00194A7E">
        <w:rPr>
          <w:rFonts w:ascii="Calibri" w:eastAsia="Times New Roman" w:hAnsi="Calibri" w:cs="Calibri"/>
          <w:lang w:eastAsia="hr-HR"/>
        </w:rPr>
        <w:t>Obveze za zaposlene</w:t>
      </w:r>
      <w:r>
        <w:rPr>
          <w:rFonts w:ascii="Calibri" w:eastAsia="Times New Roman" w:hAnsi="Calibri" w:cs="Calibri"/>
          <w:lang w:eastAsia="hr-HR"/>
        </w:rPr>
        <w:t xml:space="preserve"> odnose na plaću za prosinac koja se isplaćuje u siječnju i iznose </w:t>
      </w:r>
      <w:r w:rsidR="0057327C" w:rsidRPr="0057327C">
        <w:rPr>
          <w:rFonts w:ascii="Calibri" w:eastAsia="Times New Roman" w:hAnsi="Calibri" w:cs="Calibri"/>
          <w:lang w:eastAsia="hr-HR"/>
        </w:rPr>
        <w:t>83.387,85</w:t>
      </w:r>
      <w:r>
        <w:rPr>
          <w:rFonts w:ascii="Calibri" w:eastAsia="Times New Roman" w:hAnsi="Calibri" w:cs="Calibri"/>
          <w:lang w:eastAsia="hr-HR"/>
        </w:rPr>
        <w:t xml:space="preserve">€. </w:t>
      </w:r>
    </w:p>
    <w:p w14:paraId="4A708EE0" w14:textId="77777777" w:rsidR="002A4DDB" w:rsidRPr="00194A7E" w:rsidRDefault="002A4DDB" w:rsidP="002A4DDB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5B2613DF" w14:textId="77777777" w:rsidR="002A4DDB" w:rsidRDefault="002A4DDB" w:rsidP="002A4DDB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194A7E">
        <w:rPr>
          <w:rFonts w:ascii="Calibri" w:eastAsia="Times New Roman" w:hAnsi="Calibri" w:cs="Calibri"/>
          <w:b/>
          <w:lang w:eastAsia="hr-HR"/>
        </w:rPr>
        <w:t>232</w:t>
      </w:r>
      <w:r>
        <w:rPr>
          <w:rFonts w:ascii="Calibri" w:eastAsia="Times New Roman" w:hAnsi="Calibri" w:cs="Calibri"/>
          <w:b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 xml:space="preserve">- </w:t>
      </w:r>
      <w:r w:rsidRPr="00194A7E">
        <w:rPr>
          <w:rFonts w:ascii="Calibri" w:eastAsia="Times New Roman" w:hAnsi="Calibri" w:cs="Calibri"/>
          <w:lang w:eastAsia="hr-HR"/>
        </w:rPr>
        <w:t>Obveze za materijalne rashode</w:t>
      </w:r>
      <w:r>
        <w:rPr>
          <w:rFonts w:ascii="Calibri" w:eastAsia="Times New Roman" w:hAnsi="Calibri" w:cs="Calibri"/>
          <w:lang w:eastAsia="hr-HR"/>
        </w:rPr>
        <w:t xml:space="preserve"> odnose se na rashode koji su nastali u izvještajnom razdoblju a dopijevaju na naplatu u sljedećoj godini i iznose </w:t>
      </w:r>
      <w:r w:rsidR="0057327C" w:rsidRPr="0057327C">
        <w:rPr>
          <w:rFonts w:ascii="Calibri" w:eastAsia="Times New Roman" w:hAnsi="Calibri" w:cs="Calibri"/>
          <w:lang w:eastAsia="hr-HR"/>
        </w:rPr>
        <w:t>9.509,00</w:t>
      </w:r>
      <w:r>
        <w:rPr>
          <w:rFonts w:ascii="Calibri" w:eastAsia="Times New Roman" w:hAnsi="Calibri" w:cs="Calibri"/>
          <w:lang w:eastAsia="hr-HR"/>
        </w:rPr>
        <w:t>€.</w:t>
      </w:r>
    </w:p>
    <w:p w14:paraId="5ED52C73" w14:textId="77777777" w:rsidR="002A4DDB" w:rsidRPr="00194A7E" w:rsidRDefault="002A4DDB" w:rsidP="002A4DDB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33171AD5" w14:textId="77777777" w:rsidR="002A4DDB" w:rsidRDefault="002A4DDB" w:rsidP="002A4DDB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194A7E">
        <w:rPr>
          <w:rFonts w:ascii="Calibri" w:eastAsia="Times New Roman" w:hAnsi="Calibri" w:cs="Calibri"/>
          <w:b/>
          <w:lang w:eastAsia="hr-HR"/>
        </w:rPr>
        <w:lastRenderedPageBreak/>
        <w:t>239</w:t>
      </w:r>
      <w:r>
        <w:rPr>
          <w:rFonts w:ascii="Calibri" w:eastAsia="Times New Roman" w:hAnsi="Calibri" w:cs="Calibri"/>
          <w:lang w:eastAsia="hr-HR"/>
        </w:rPr>
        <w:t xml:space="preserve">- </w:t>
      </w:r>
      <w:r w:rsidRPr="00194A7E">
        <w:rPr>
          <w:rFonts w:ascii="Calibri" w:eastAsia="Times New Roman" w:hAnsi="Calibri" w:cs="Calibri"/>
          <w:lang w:eastAsia="hr-HR"/>
        </w:rPr>
        <w:t>Ostale tekuće obveze</w:t>
      </w:r>
      <w:r>
        <w:rPr>
          <w:rFonts w:ascii="Calibri" w:eastAsia="Times New Roman" w:hAnsi="Calibri" w:cs="Calibri"/>
          <w:lang w:eastAsia="hr-HR"/>
        </w:rPr>
        <w:t xml:space="preserve"> odnose se na obveze za povrat u proračun u iznosu od 0,00 €.</w:t>
      </w:r>
    </w:p>
    <w:p w14:paraId="186D3C2A" w14:textId="77777777" w:rsidR="002A4DDB" w:rsidRPr="00194A7E" w:rsidRDefault="002A4DDB" w:rsidP="002A4DDB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31A9E87B" w14:textId="77777777" w:rsidR="002A4DDB" w:rsidRDefault="002A4DDB" w:rsidP="002A4DDB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194A7E">
        <w:rPr>
          <w:rFonts w:ascii="Calibri" w:eastAsia="Times New Roman" w:hAnsi="Calibri" w:cs="Calibri"/>
          <w:b/>
          <w:lang w:eastAsia="hr-HR"/>
        </w:rPr>
        <w:t>24</w:t>
      </w:r>
      <w:r>
        <w:rPr>
          <w:rFonts w:ascii="Calibri" w:eastAsia="Times New Roman" w:hAnsi="Calibri" w:cs="Calibri"/>
          <w:lang w:eastAsia="hr-HR"/>
        </w:rPr>
        <w:t xml:space="preserve"> - </w:t>
      </w:r>
      <w:r w:rsidRPr="00194A7E">
        <w:rPr>
          <w:rFonts w:ascii="Calibri" w:eastAsia="Times New Roman" w:hAnsi="Calibri" w:cs="Calibri"/>
          <w:lang w:eastAsia="hr-HR"/>
        </w:rPr>
        <w:t>Obveze za nabavu nefinancijske imovine</w:t>
      </w:r>
      <w:r>
        <w:rPr>
          <w:rFonts w:ascii="Calibri" w:eastAsia="Times New Roman" w:hAnsi="Calibri" w:cs="Calibri"/>
          <w:lang w:eastAsia="hr-HR"/>
        </w:rPr>
        <w:t xml:space="preserve"> iznose </w:t>
      </w:r>
      <w:r w:rsidR="0057327C" w:rsidRPr="0057327C">
        <w:rPr>
          <w:rFonts w:ascii="Calibri" w:eastAsia="Times New Roman" w:hAnsi="Calibri" w:cs="Calibri"/>
          <w:lang w:eastAsia="hr-HR"/>
        </w:rPr>
        <w:t>9.893,10</w:t>
      </w:r>
      <w:r w:rsidR="0057327C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 xml:space="preserve">€  odnose se na rashode za nabavljenu dugotrajnu imovinu u izvještajnom razdoblju a dospijevaju na naplatu u sljedećoj godini. </w:t>
      </w:r>
    </w:p>
    <w:p w14:paraId="5E488CA0" w14:textId="77777777" w:rsidR="002A4DDB" w:rsidRDefault="002A4DDB" w:rsidP="002A4DDB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2047BD14" w14:textId="77777777" w:rsidR="002A4DDB" w:rsidRDefault="002A4DDB" w:rsidP="002A4DDB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b/>
          <w:lang w:eastAsia="hr-HR"/>
        </w:rPr>
        <w:t>911</w:t>
      </w:r>
      <w:r>
        <w:rPr>
          <w:rFonts w:ascii="Calibri" w:eastAsia="Times New Roman" w:hAnsi="Calibri" w:cs="Calibri"/>
          <w:lang w:eastAsia="hr-HR"/>
        </w:rPr>
        <w:t xml:space="preserve"> – Vlastiti izvori na kraju izvještajnog razdoblja iznose </w:t>
      </w:r>
      <w:r w:rsidR="0057327C" w:rsidRPr="0057327C">
        <w:rPr>
          <w:rFonts w:ascii="Calibri" w:eastAsia="Times New Roman" w:hAnsi="Calibri" w:cs="Calibri"/>
          <w:lang w:eastAsia="hr-HR"/>
        </w:rPr>
        <w:t>297.295,38</w:t>
      </w:r>
      <w:r w:rsidR="0057327C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>€ što odgovara stanju nefinancijske imovine.</w:t>
      </w:r>
    </w:p>
    <w:p w14:paraId="7B2D71C4" w14:textId="77777777" w:rsidR="002A4DDB" w:rsidRDefault="002A4DDB" w:rsidP="002A4DDB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197273AD" w14:textId="77777777" w:rsidR="002A4DDB" w:rsidRDefault="002A4DDB" w:rsidP="002A4DDB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1713AD">
        <w:rPr>
          <w:rFonts w:ascii="Calibri" w:eastAsia="Times New Roman" w:hAnsi="Calibri" w:cs="Calibri"/>
          <w:b/>
          <w:lang w:eastAsia="hr-HR"/>
        </w:rPr>
        <w:t>922</w:t>
      </w:r>
      <w:r>
        <w:rPr>
          <w:rFonts w:ascii="Calibri" w:eastAsia="Times New Roman" w:hAnsi="Calibri" w:cs="Calibri"/>
          <w:lang w:eastAsia="hr-HR"/>
        </w:rPr>
        <w:t xml:space="preserve">- </w:t>
      </w:r>
      <w:r w:rsidRPr="009D3542">
        <w:rPr>
          <w:rFonts w:ascii="Calibri" w:eastAsia="Times New Roman" w:hAnsi="Calibri" w:cs="Calibri"/>
          <w:lang w:eastAsia="hr-HR"/>
        </w:rPr>
        <w:t>Višak/manjak prihoda</w:t>
      </w:r>
      <w:r>
        <w:rPr>
          <w:rFonts w:ascii="Calibri" w:eastAsia="Times New Roman" w:hAnsi="Calibri" w:cs="Calibri"/>
          <w:lang w:eastAsia="hr-HR"/>
        </w:rPr>
        <w:t xml:space="preserve"> na kraju izvještajnog razdoblja a rezultat poslovanja je ukupni manjak u iznosu od </w:t>
      </w:r>
      <w:r w:rsidR="0057327C">
        <w:rPr>
          <w:rFonts w:ascii="Calibri" w:eastAsia="Times New Roman" w:hAnsi="Calibri" w:cs="Calibri"/>
          <w:lang w:eastAsia="hr-HR"/>
        </w:rPr>
        <w:t xml:space="preserve"> </w:t>
      </w:r>
      <w:r w:rsidR="0057327C" w:rsidRPr="0057327C">
        <w:rPr>
          <w:rFonts w:ascii="Calibri" w:eastAsia="Times New Roman" w:hAnsi="Calibri" w:cs="Calibri"/>
          <w:lang w:eastAsia="hr-HR"/>
        </w:rPr>
        <w:t>1.629,57</w:t>
      </w:r>
      <w:r>
        <w:rPr>
          <w:rFonts w:ascii="Calibri" w:eastAsia="Times New Roman" w:hAnsi="Calibri" w:cs="Calibri"/>
          <w:lang w:eastAsia="hr-HR"/>
        </w:rPr>
        <w:t xml:space="preserve">€. </w:t>
      </w:r>
    </w:p>
    <w:p w14:paraId="7CFA91EC" w14:textId="77777777" w:rsidR="00E6405D" w:rsidRDefault="00E6405D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33BCFD4D" w14:textId="77777777" w:rsidR="00BF33CB" w:rsidRPr="00DF5746" w:rsidRDefault="002A4DDB" w:rsidP="00E3093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3</w:t>
      </w:r>
      <w:r w:rsidR="00BF33CB" w:rsidRPr="00DF5746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.  IZVJEŠTAJ O OBVEZAMA</w:t>
      </w:r>
    </w:p>
    <w:p w14:paraId="7958EB14" w14:textId="77777777" w:rsidR="00BF33CB" w:rsidRPr="00DF5746" w:rsidRDefault="00BF33CB" w:rsidP="0014769F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633F5746" w14:textId="77777777" w:rsidR="00BF33CB" w:rsidRDefault="00BF33CB" w:rsidP="002A649A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DF5746">
        <w:rPr>
          <w:rFonts w:ascii="Calibri" w:eastAsia="Times New Roman" w:hAnsi="Calibri" w:cs="Calibri"/>
          <w:b/>
          <w:bCs/>
          <w:lang w:eastAsia="hr-HR"/>
        </w:rPr>
        <w:t xml:space="preserve">Bilješka </w:t>
      </w:r>
      <w:r w:rsidR="002A4DDB">
        <w:rPr>
          <w:rFonts w:ascii="Calibri" w:eastAsia="Times New Roman" w:hAnsi="Calibri" w:cs="Calibri"/>
          <w:b/>
          <w:bCs/>
          <w:lang w:eastAsia="hr-HR"/>
        </w:rPr>
        <w:t>6</w:t>
      </w:r>
      <w:r w:rsidRPr="00DF5746">
        <w:rPr>
          <w:rFonts w:ascii="Calibri" w:eastAsia="Times New Roman" w:hAnsi="Calibri" w:cs="Calibri"/>
          <w:b/>
          <w:bCs/>
          <w:lang w:eastAsia="hr-HR"/>
        </w:rPr>
        <w:t xml:space="preserve">. Stanje obveza na kraju izvještajnog razdoblja  </w:t>
      </w:r>
    </w:p>
    <w:p w14:paraId="1003FFC2" w14:textId="77777777" w:rsidR="000A0F1B" w:rsidRDefault="000A0F1B" w:rsidP="002A649A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</w:p>
    <w:p w14:paraId="04777B77" w14:textId="77777777" w:rsidR="000A0F1B" w:rsidRDefault="000A0F1B" w:rsidP="002A649A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</w:p>
    <w:p w14:paraId="76C82A5E" w14:textId="77777777" w:rsidR="000A0F1B" w:rsidRPr="004E3957" w:rsidRDefault="000A0F1B" w:rsidP="000A0F1B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>Stanje obveza na kraju izvještajnog razdoblja iznosi</w:t>
      </w:r>
      <w:r>
        <w:rPr>
          <w:rFonts w:ascii="Calibri" w:eastAsia="Times New Roman" w:hAnsi="Calibri" w:cs="Calibri"/>
          <w:lang w:eastAsia="hr-HR"/>
        </w:rPr>
        <w:t xml:space="preserve"> </w:t>
      </w:r>
      <w:r w:rsidR="002F74BB" w:rsidRPr="002F74BB">
        <w:rPr>
          <w:rFonts w:ascii="Calibri" w:eastAsia="Times New Roman" w:hAnsi="Calibri" w:cs="Calibri"/>
          <w:lang w:eastAsia="hr-HR"/>
        </w:rPr>
        <w:t>102.789,95</w:t>
      </w:r>
      <w:r w:rsidR="002F74BB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 xml:space="preserve">€ </w:t>
      </w:r>
      <w:r w:rsidR="002F74BB">
        <w:rPr>
          <w:rFonts w:ascii="Calibri" w:eastAsia="Times New Roman" w:hAnsi="Calibri" w:cs="Calibri"/>
          <w:lang w:eastAsia="hr-HR"/>
        </w:rPr>
        <w:t>i  sve obveze su nedospjele</w:t>
      </w:r>
      <w:r>
        <w:rPr>
          <w:rFonts w:ascii="Calibri" w:eastAsia="Times New Roman" w:hAnsi="Calibri" w:cs="Calibri"/>
          <w:lang w:eastAsia="hr-HR"/>
        </w:rPr>
        <w:t xml:space="preserve">. </w:t>
      </w:r>
    </w:p>
    <w:p w14:paraId="780E4371" w14:textId="77777777" w:rsidR="000A0F1B" w:rsidRDefault="000A0F1B" w:rsidP="000A0F1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32"/>
        <w:gridCol w:w="1460"/>
        <w:gridCol w:w="1460"/>
        <w:gridCol w:w="1336"/>
      </w:tblGrid>
      <w:tr w:rsidR="0057327C" w:rsidRPr="0057327C" w14:paraId="0E8B3DA2" w14:textId="77777777" w:rsidTr="00CC6A39">
        <w:trPr>
          <w:trHeight w:val="509"/>
        </w:trPr>
        <w:tc>
          <w:tcPr>
            <w:tcW w:w="2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3E4A73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lang w:eastAsia="hr-HR"/>
              </w:rPr>
              <w:t>Opis obveze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EBAF61F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lang w:eastAsia="hr-HR"/>
              </w:rPr>
              <w:t>Ukupno obveze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580BCA8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lang w:eastAsia="hr-HR"/>
              </w:rPr>
              <w:t>Nedospjele obveze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6D2581D" w14:textId="77777777" w:rsidR="0057327C" w:rsidRPr="0057327C" w:rsidRDefault="0057327C" w:rsidP="00573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lang w:eastAsia="hr-HR"/>
              </w:rPr>
              <w:t>Dospjele obveze</w:t>
            </w:r>
          </w:p>
        </w:tc>
      </w:tr>
      <w:tr w:rsidR="0057327C" w:rsidRPr="0057327C" w14:paraId="6339DAD5" w14:textId="77777777" w:rsidTr="00CC6A39">
        <w:trPr>
          <w:trHeight w:val="509"/>
        </w:trPr>
        <w:tc>
          <w:tcPr>
            <w:tcW w:w="2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83550" w14:textId="77777777" w:rsidR="0057327C" w:rsidRPr="0057327C" w:rsidRDefault="0057327C" w:rsidP="0057327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0027" w14:textId="77777777" w:rsidR="0057327C" w:rsidRPr="0057327C" w:rsidRDefault="0057327C" w:rsidP="0057327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C9397" w14:textId="77777777" w:rsidR="0057327C" w:rsidRPr="0057327C" w:rsidRDefault="0057327C" w:rsidP="0057327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BCE8" w14:textId="77777777" w:rsidR="0057327C" w:rsidRPr="0057327C" w:rsidRDefault="0057327C" w:rsidP="0057327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57327C" w:rsidRPr="0057327C" w14:paraId="107D26CB" w14:textId="77777777" w:rsidTr="002F74BB">
        <w:trPr>
          <w:trHeight w:val="412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1351" w14:textId="77777777" w:rsidR="0057327C" w:rsidRPr="0057327C" w:rsidRDefault="0057327C" w:rsidP="0057327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lang w:eastAsia="hr-HR"/>
              </w:rPr>
              <w:t>Međusobne obveze subjekata općeg proračuna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E084" w14:textId="77777777" w:rsidR="0057327C" w:rsidRPr="0057327C" w:rsidRDefault="0057327C" w:rsidP="0057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1CD7" w14:textId="77777777" w:rsidR="0057327C" w:rsidRPr="0057327C" w:rsidRDefault="0057327C" w:rsidP="0057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4BBB" w14:textId="77777777" w:rsidR="0057327C" w:rsidRPr="0057327C" w:rsidRDefault="0057327C" w:rsidP="0057327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57327C" w:rsidRPr="0057327C" w14:paraId="771CD172" w14:textId="77777777" w:rsidTr="00CC6A39">
        <w:trPr>
          <w:trHeight w:val="510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F5C4" w14:textId="77777777" w:rsidR="0057327C" w:rsidRPr="0057327C" w:rsidRDefault="0057327C" w:rsidP="0057327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lang w:eastAsia="hr-HR"/>
              </w:rPr>
              <w:t>Obveze za rashode poslovanja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26A4" w14:textId="77777777" w:rsidR="0057327C" w:rsidRPr="0057327C" w:rsidRDefault="0057327C" w:rsidP="0057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lang w:eastAsia="hr-HR"/>
              </w:rPr>
              <w:t>92.896,85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0B29" w14:textId="77777777" w:rsidR="0057327C" w:rsidRPr="0057327C" w:rsidRDefault="0057327C" w:rsidP="0057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lang w:eastAsia="hr-HR"/>
              </w:rPr>
              <w:t>92.896,85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1CD3" w14:textId="77777777" w:rsidR="0057327C" w:rsidRPr="0057327C" w:rsidRDefault="0057327C" w:rsidP="0057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57327C" w:rsidRPr="0057327C" w14:paraId="30EABD17" w14:textId="77777777" w:rsidTr="00CC6A39">
        <w:trPr>
          <w:trHeight w:val="300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F9ED" w14:textId="77777777" w:rsidR="0057327C" w:rsidRPr="0057327C" w:rsidRDefault="0057327C" w:rsidP="0057327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lang w:eastAsia="hr-HR"/>
              </w:rPr>
              <w:t>Obveze za nabavu nefinancijske imovine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C826" w14:textId="77777777" w:rsidR="0057327C" w:rsidRPr="0057327C" w:rsidRDefault="0057327C" w:rsidP="0057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lang w:eastAsia="hr-HR"/>
              </w:rPr>
              <w:t>9.893,10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257C" w14:textId="77777777" w:rsidR="0057327C" w:rsidRPr="0057327C" w:rsidRDefault="0057327C" w:rsidP="0057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lang w:eastAsia="hr-HR"/>
              </w:rPr>
              <w:t>9.893,10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CB0D" w14:textId="77777777" w:rsidR="0057327C" w:rsidRPr="0057327C" w:rsidRDefault="0057327C" w:rsidP="0057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57327C" w:rsidRPr="0057327C" w14:paraId="40E7AA7A" w14:textId="77777777" w:rsidTr="00CC6A39">
        <w:trPr>
          <w:trHeight w:val="300"/>
        </w:trPr>
        <w:tc>
          <w:tcPr>
            <w:tcW w:w="2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64EF80" w14:textId="77777777" w:rsidR="0057327C" w:rsidRPr="0057327C" w:rsidRDefault="0057327C" w:rsidP="00573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b/>
                <w:bCs/>
                <w:lang w:eastAsia="hr-HR"/>
              </w:rPr>
              <w:t>Stanje obveza na kraju izvještajnog razdoblja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44DAAB" w14:textId="77777777" w:rsidR="0057327C" w:rsidRPr="0057327C" w:rsidRDefault="0057327C" w:rsidP="0057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b/>
                <w:bCs/>
                <w:lang w:eastAsia="hr-HR"/>
              </w:rPr>
              <w:t>102.789,95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858B71" w14:textId="77777777" w:rsidR="0057327C" w:rsidRPr="0057327C" w:rsidRDefault="0057327C" w:rsidP="0057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b/>
                <w:bCs/>
                <w:lang w:eastAsia="hr-HR"/>
              </w:rPr>
              <w:t>102.789,95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43462B" w14:textId="77777777" w:rsidR="0057327C" w:rsidRPr="0057327C" w:rsidRDefault="0057327C" w:rsidP="005732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7327C">
              <w:rPr>
                <w:rFonts w:ascii="Calibri" w:eastAsia="Times New Roman" w:hAnsi="Calibri" w:cs="Calibri"/>
                <w:b/>
                <w:bCs/>
                <w:lang w:eastAsia="hr-HR"/>
              </w:rPr>
              <w:t>0,00</w:t>
            </w:r>
          </w:p>
        </w:tc>
      </w:tr>
    </w:tbl>
    <w:p w14:paraId="1283CF68" w14:textId="77777777" w:rsidR="0057327C" w:rsidRDefault="0057327C" w:rsidP="000A0F1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743B6259" w14:textId="77777777" w:rsidR="000A0F1B" w:rsidRDefault="000A0F1B" w:rsidP="002A649A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2538F03D" w14:textId="77777777" w:rsidR="002A4DDB" w:rsidRPr="00A72E2A" w:rsidRDefault="002A4DDB" w:rsidP="002A4DD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4</w:t>
      </w:r>
      <w:r w:rsidRPr="00A72E2A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. IZVJEŠTAJ O PROMJENAMA U VRIJEDNOSTI I OBUJMU IMOVINE I OBVEZA</w:t>
      </w:r>
    </w:p>
    <w:p w14:paraId="14650A09" w14:textId="77777777" w:rsidR="002A4DDB" w:rsidRDefault="002A4DDB" w:rsidP="002A4DDB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14:paraId="033EC5C1" w14:textId="77777777" w:rsidR="002A4DDB" w:rsidRPr="00A72E2A" w:rsidRDefault="002A4DDB" w:rsidP="002A4DDB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14:paraId="1A351F5C" w14:textId="77777777" w:rsidR="002A4DDB" w:rsidRDefault="002A4DDB" w:rsidP="002A4DDB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A72E2A">
        <w:rPr>
          <w:rFonts w:ascii="Calibri" w:eastAsia="Times New Roman" w:hAnsi="Calibri" w:cs="Calibri"/>
          <w:b/>
          <w:bCs/>
          <w:lang w:eastAsia="hr-HR"/>
        </w:rPr>
        <w:t>Bilješka</w:t>
      </w:r>
      <w:r>
        <w:rPr>
          <w:rFonts w:ascii="Calibri" w:eastAsia="Times New Roman" w:hAnsi="Calibri" w:cs="Calibri"/>
          <w:b/>
          <w:bCs/>
          <w:lang w:eastAsia="hr-HR"/>
        </w:rPr>
        <w:t xml:space="preserve"> 7</w:t>
      </w:r>
      <w:r w:rsidRPr="00A72E2A">
        <w:rPr>
          <w:rFonts w:ascii="Calibri" w:eastAsia="Times New Roman" w:hAnsi="Calibri" w:cs="Calibri"/>
          <w:b/>
          <w:bCs/>
          <w:lang w:eastAsia="hr-HR"/>
        </w:rPr>
        <w:t xml:space="preserve">. PROMJENE U VRIJEDNOSTI I OBUJMU IMOVINE  - </w:t>
      </w:r>
      <w:r>
        <w:rPr>
          <w:rFonts w:ascii="Calibri" w:eastAsia="Times New Roman" w:hAnsi="Calibri" w:cs="Calibri"/>
          <w:b/>
          <w:bCs/>
          <w:lang w:eastAsia="hr-HR"/>
        </w:rPr>
        <w:t xml:space="preserve">(P-VRIO </w:t>
      </w:r>
      <w:r w:rsidRPr="00C54A21">
        <w:rPr>
          <w:rFonts w:ascii="Calibri" w:eastAsia="Times New Roman" w:hAnsi="Calibri" w:cs="Calibri"/>
          <w:b/>
          <w:bCs/>
          <w:lang w:eastAsia="hr-HR"/>
        </w:rPr>
        <w:t>9151</w:t>
      </w:r>
      <w:r>
        <w:rPr>
          <w:rFonts w:ascii="Calibri" w:eastAsia="Times New Roman" w:hAnsi="Calibri" w:cs="Calibri"/>
          <w:b/>
          <w:bCs/>
          <w:lang w:eastAsia="hr-HR"/>
        </w:rPr>
        <w:t>)</w:t>
      </w:r>
    </w:p>
    <w:p w14:paraId="0300C047" w14:textId="77777777" w:rsidR="002A4DDB" w:rsidRPr="00A72E2A" w:rsidRDefault="002A4DDB" w:rsidP="002A4DDB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4EDD2295" w14:textId="77777777" w:rsidR="002A4DDB" w:rsidRPr="006A51C1" w:rsidRDefault="0057327C" w:rsidP="002A4DDB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U ovom izvještajnom razdoblju nije bilo promjena u vrijednosti i obujmu imovine i obveza</w:t>
      </w:r>
    </w:p>
    <w:p w14:paraId="3C9D4F8B" w14:textId="77777777" w:rsidR="002A4DDB" w:rsidRPr="00A72E2A" w:rsidRDefault="002A4DDB" w:rsidP="0014769F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7A015EDC" w14:textId="77777777" w:rsidR="002A4DDB" w:rsidRDefault="002A4DDB" w:rsidP="002A4DD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5</w:t>
      </w:r>
      <w:r w:rsidRPr="00A72E2A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.  </w:t>
      </w: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OSTALO</w:t>
      </w:r>
    </w:p>
    <w:p w14:paraId="21A1162F" w14:textId="77777777" w:rsidR="002A4DDB" w:rsidRDefault="002A4DDB" w:rsidP="002A4DDB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</w:p>
    <w:p w14:paraId="3BDCD115" w14:textId="77777777" w:rsidR="002A4DDB" w:rsidRDefault="002A4DDB" w:rsidP="002A4DDB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A72E2A">
        <w:rPr>
          <w:rFonts w:ascii="Calibri" w:eastAsia="Times New Roman" w:hAnsi="Calibri" w:cs="Calibri"/>
          <w:b/>
          <w:bCs/>
          <w:lang w:eastAsia="hr-HR"/>
        </w:rPr>
        <w:t xml:space="preserve">Bilješka </w:t>
      </w:r>
      <w:r>
        <w:rPr>
          <w:rFonts w:ascii="Calibri" w:eastAsia="Times New Roman" w:hAnsi="Calibri" w:cs="Calibri"/>
          <w:b/>
          <w:bCs/>
          <w:lang w:eastAsia="hr-HR"/>
        </w:rPr>
        <w:t>8</w:t>
      </w:r>
      <w:r w:rsidRPr="00A72E2A">
        <w:rPr>
          <w:rFonts w:ascii="Calibri" w:eastAsia="Times New Roman" w:hAnsi="Calibri" w:cs="Calibri"/>
          <w:b/>
          <w:bCs/>
          <w:lang w:eastAsia="hr-HR"/>
        </w:rPr>
        <w:t>.</w:t>
      </w:r>
      <w:r w:rsidRPr="00E75775">
        <w:t xml:space="preserve"> </w:t>
      </w:r>
      <w:r w:rsidRPr="00E75775">
        <w:rPr>
          <w:b/>
        </w:rPr>
        <w:t>BILANCA (</w:t>
      </w:r>
      <w:r w:rsidRPr="00E75775">
        <w:rPr>
          <w:rFonts w:ascii="Calibri" w:eastAsia="Times New Roman" w:hAnsi="Calibri" w:cs="Calibri"/>
          <w:b/>
          <w:bCs/>
          <w:lang w:eastAsia="hr-HR"/>
        </w:rPr>
        <w:t>996)</w:t>
      </w:r>
    </w:p>
    <w:p w14:paraId="214DDB76" w14:textId="77777777" w:rsidR="002A4DDB" w:rsidRDefault="002A4DDB" w:rsidP="002A4DD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42E9069F" w14:textId="77777777" w:rsidR="002A4DDB" w:rsidRPr="00E3093F" w:rsidRDefault="002A4DDB" w:rsidP="002A4DDB">
      <w:p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>
        <w:rPr>
          <w:rFonts w:ascii="Calibri" w:eastAsia="Times New Roman" w:hAnsi="Calibri" w:cs="Calibri"/>
          <w:bCs/>
          <w:lang w:eastAsia="hr-HR"/>
        </w:rPr>
        <w:t>J</w:t>
      </w:r>
      <w:r w:rsidRPr="00A95370">
        <w:rPr>
          <w:rFonts w:ascii="Calibri" w:eastAsia="Times New Roman" w:hAnsi="Calibri" w:cs="Calibri"/>
          <w:bCs/>
          <w:lang w:eastAsia="hr-HR"/>
        </w:rPr>
        <w:t xml:space="preserve">avna vatrogasna postrojba grada </w:t>
      </w:r>
      <w:r>
        <w:rPr>
          <w:rFonts w:ascii="Calibri" w:eastAsia="Times New Roman" w:hAnsi="Calibri" w:cs="Calibri"/>
          <w:bCs/>
          <w:lang w:eastAsia="hr-HR"/>
        </w:rPr>
        <w:t>S</w:t>
      </w:r>
      <w:r w:rsidRPr="00A95370">
        <w:rPr>
          <w:rFonts w:ascii="Calibri" w:eastAsia="Times New Roman" w:hAnsi="Calibri" w:cs="Calibri"/>
          <w:bCs/>
          <w:lang w:eastAsia="hr-HR"/>
        </w:rPr>
        <w:t xml:space="preserve">amobora </w:t>
      </w:r>
      <w:r w:rsidRPr="00E3093F">
        <w:rPr>
          <w:rFonts w:ascii="Calibri" w:eastAsia="Times New Roman" w:hAnsi="Calibri" w:cs="Calibri"/>
          <w:bCs/>
          <w:lang w:eastAsia="hr-HR"/>
        </w:rPr>
        <w:t xml:space="preserve">na dan </w:t>
      </w:r>
      <w:r w:rsidR="0057327C">
        <w:rPr>
          <w:rFonts w:ascii="Calibri" w:eastAsia="Times New Roman" w:hAnsi="Calibri" w:cs="Calibri"/>
          <w:bCs/>
          <w:lang w:eastAsia="hr-HR"/>
        </w:rPr>
        <w:t>31</w:t>
      </w:r>
      <w:r w:rsidRPr="00E3093F">
        <w:rPr>
          <w:rFonts w:ascii="Calibri" w:eastAsia="Times New Roman" w:hAnsi="Calibri" w:cs="Calibri"/>
          <w:bCs/>
          <w:lang w:eastAsia="hr-HR"/>
        </w:rPr>
        <w:t>.</w:t>
      </w:r>
      <w:r w:rsidR="0057327C">
        <w:rPr>
          <w:rFonts w:ascii="Calibri" w:eastAsia="Times New Roman" w:hAnsi="Calibri" w:cs="Calibri"/>
          <w:bCs/>
          <w:lang w:eastAsia="hr-HR"/>
        </w:rPr>
        <w:t>12</w:t>
      </w:r>
      <w:r w:rsidRPr="00E3093F">
        <w:rPr>
          <w:rFonts w:ascii="Calibri" w:eastAsia="Times New Roman" w:hAnsi="Calibri" w:cs="Calibri"/>
          <w:bCs/>
          <w:lang w:eastAsia="hr-HR"/>
        </w:rPr>
        <w:t>.202</w:t>
      </w:r>
      <w:r>
        <w:rPr>
          <w:rFonts w:ascii="Calibri" w:eastAsia="Times New Roman" w:hAnsi="Calibri" w:cs="Calibri"/>
          <w:bCs/>
          <w:lang w:eastAsia="hr-HR"/>
        </w:rPr>
        <w:t>4</w:t>
      </w:r>
      <w:r w:rsidRPr="00E3093F">
        <w:rPr>
          <w:rFonts w:ascii="Calibri" w:eastAsia="Times New Roman" w:hAnsi="Calibri" w:cs="Calibri"/>
          <w:bCs/>
          <w:lang w:eastAsia="hr-HR"/>
        </w:rPr>
        <w:t xml:space="preserve">. godine nema sudskih sporova, </w:t>
      </w:r>
      <w:r>
        <w:rPr>
          <w:rFonts w:ascii="Calibri" w:eastAsia="Times New Roman" w:hAnsi="Calibri" w:cs="Calibri"/>
          <w:bCs/>
          <w:lang w:eastAsia="hr-HR"/>
        </w:rPr>
        <w:t xml:space="preserve">nema  primljenih  zadužnica, te nema </w:t>
      </w:r>
      <w:r w:rsidRPr="00E3093F">
        <w:rPr>
          <w:rFonts w:ascii="Calibri" w:eastAsia="Times New Roman" w:hAnsi="Calibri" w:cs="Calibri"/>
          <w:bCs/>
          <w:lang w:eastAsia="hr-HR"/>
        </w:rPr>
        <w:t xml:space="preserve"> izdan</w:t>
      </w:r>
      <w:r>
        <w:rPr>
          <w:rFonts w:ascii="Calibri" w:eastAsia="Times New Roman" w:hAnsi="Calibri" w:cs="Calibri"/>
          <w:bCs/>
          <w:lang w:eastAsia="hr-HR"/>
        </w:rPr>
        <w:t>i</w:t>
      </w:r>
      <w:r w:rsidRPr="00E3093F">
        <w:rPr>
          <w:rFonts w:ascii="Calibri" w:eastAsia="Times New Roman" w:hAnsi="Calibri" w:cs="Calibri"/>
          <w:bCs/>
          <w:lang w:eastAsia="hr-HR"/>
        </w:rPr>
        <w:t>h instrumenata osiguranja plaćanja</w:t>
      </w:r>
      <w:r>
        <w:rPr>
          <w:rFonts w:ascii="Calibri" w:eastAsia="Times New Roman" w:hAnsi="Calibri" w:cs="Calibri"/>
          <w:bCs/>
          <w:lang w:eastAsia="hr-HR"/>
        </w:rPr>
        <w:t>.</w:t>
      </w:r>
    </w:p>
    <w:p w14:paraId="00AFE9EB" w14:textId="77777777" w:rsidR="002A4DDB" w:rsidRPr="00DF5746" w:rsidRDefault="002A4DDB" w:rsidP="002A649A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77AD7BEA" w14:textId="5800F5C7" w:rsidR="00AB50D9" w:rsidRDefault="0014769F" w:rsidP="00E3093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14769F">
        <w:rPr>
          <w:rFonts w:ascii="Calibri" w:eastAsia="Times New Roman" w:hAnsi="Calibri" w:cs="Calibri"/>
          <w:sz w:val="24"/>
          <w:szCs w:val="24"/>
          <w:lang w:eastAsia="hr-HR"/>
        </w:rPr>
        <w:t>KLASA: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400-03/24-01/1</w:t>
      </w:r>
    </w:p>
    <w:p w14:paraId="66A7CF70" w14:textId="561DA35C" w:rsidR="0014769F" w:rsidRPr="0014769F" w:rsidRDefault="0014769F" w:rsidP="00E3093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URBROJ: 238/27-114-02-24-1</w:t>
      </w:r>
    </w:p>
    <w:p w14:paraId="5577ABE8" w14:textId="649273BB" w:rsidR="00D87CC2" w:rsidRDefault="002C21F6" w:rsidP="00DF5746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Samobor,</w:t>
      </w:r>
      <w:r w:rsidR="00B9224C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>31. 01.202</w:t>
      </w:r>
      <w:r w:rsidR="00B9224C">
        <w:rPr>
          <w:rFonts w:ascii="Calibri" w:eastAsia="Times New Roman" w:hAnsi="Calibri" w:cs="Calibri"/>
          <w:lang w:eastAsia="hr-HR"/>
        </w:rPr>
        <w:t>5</w:t>
      </w:r>
      <w:r>
        <w:rPr>
          <w:rFonts w:ascii="Calibri" w:eastAsia="Times New Roman" w:hAnsi="Calibri" w:cs="Calibri"/>
          <w:lang w:eastAsia="hr-HR"/>
        </w:rPr>
        <w:t>. godine</w:t>
      </w:r>
    </w:p>
    <w:p w14:paraId="6B0AB7DF" w14:textId="77777777" w:rsidR="00D87CC2" w:rsidRPr="00DF5746" w:rsidRDefault="00D87CC2" w:rsidP="00DF5746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153CE8FD" w14:textId="18A1667C" w:rsidR="00BF33CB" w:rsidRPr="0014769F" w:rsidRDefault="00BF33CB" w:rsidP="00DF5746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14769F">
        <w:rPr>
          <w:rFonts w:ascii="Calibri" w:eastAsia="Times New Roman" w:hAnsi="Calibri" w:cs="Calibri"/>
          <w:b/>
          <w:bCs/>
          <w:lang w:eastAsia="hr-HR"/>
        </w:rPr>
        <w:tab/>
      </w:r>
      <w:r w:rsidRPr="0014769F">
        <w:rPr>
          <w:rFonts w:ascii="Calibri" w:eastAsia="Times New Roman" w:hAnsi="Calibri" w:cs="Calibri"/>
          <w:b/>
          <w:bCs/>
          <w:lang w:eastAsia="hr-HR"/>
        </w:rPr>
        <w:tab/>
      </w:r>
      <w:r w:rsidRPr="0014769F">
        <w:rPr>
          <w:rFonts w:ascii="Calibri" w:eastAsia="Times New Roman" w:hAnsi="Calibri" w:cs="Calibri"/>
          <w:b/>
          <w:bCs/>
          <w:lang w:eastAsia="hr-HR"/>
        </w:rPr>
        <w:tab/>
      </w:r>
      <w:r w:rsidRPr="0014769F">
        <w:rPr>
          <w:rFonts w:ascii="Calibri" w:eastAsia="Times New Roman" w:hAnsi="Calibri" w:cs="Calibri"/>
          <w:b/>
          <w:bCs/>
          <w:lang w:eastAsia="hr-HR"/>
        </w:rPr>
        <w:tab/>
      </w:r>
      <w:r w:rsidRPr="0014769F">
        <w:rPr>
          <w:rFonts w:ascii="Calibri" w:eastAsia="Times New Roman" w:hAnsi="Calibri" w:cs="Calibri"/>
          <w:b/>
          <w:bCs/>
          <w:lang w:eastAsia="hr-HR"/>
        </w:rPr>
        <w:tab/>
      </w:r>
      <w:r w:rsidRPr="0014769F">
        <w:rPr>
          <w:rFonts w:ascii="Calibri" w:eastAsia="Times New Roman" w:hAnsi="Calibri" w:cs="Calibri"/>
          <w:b/>
          <w:bCs/>
          <w:lang w:eastAsia="hr-HR"/>
        </w:rPr>
        <w:tab/>
      </w:r>
      <w:r w:rsidRPr="0014769F">
        <w:rPr>
          <w:rFonts w:ascii="Calibri" w:eastAsia="Times New Roman" w:hAnsi="Calibri" w:cs="Calibri"/>
          <w:b/>
          <w:bCs/>
          <w:lang w:eastAsia="hr-HR"/>
        </w:rPr>
        <w:tab/>
      </w:r>
      <w:r w:rsidR="0014769F" w:rsidRPr="0014769F">
        <w:rPr>
          <w:rFonts w:ascii="Calibri" w:eastAsia="Times New Roman" w:hAnsi="Calibri" w:cs="Calibri"/>
          <w:b/>
          <w:bCs/>
          <w:lang w:eastAsia="hr-HR"/>
        </w:rPr>
        <w:t xml:space="preserve">               </w:t>
      </w:r>
      <w:r w:rsidR="00A95370" w:rsidRPr="0014769F">
        <w:rPr>
          <w:rFonts w:ascii="Calibri" w:eastAsia="Times New Roman" w:hAnsi="Calibri" w:cs="Calibri"/>
          <w:b/>
          <w:bCs/>
          <w:lang w:eastAsia="hr-HR"/>
        </w:rPr>
        <w:t>ZAPOVJEDNIK</w:t>
      </w:r>
    </w:p>
    <w:p w14:paraId="5CC2F8DE" w14:textId="77777777" w:rsidR="00A95370" w:rsidRPr="00DF5746" w:rsidRDefault="00A95370" w:rsidP="00DF5746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3ED23703" w14:textId="2C2B8BE8" w:rsidR="00A95370" w:rsidRDefault="00BF33CB" w:rsidP="00DF5746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 w:rsidR="00A95370">
        <w:rPr>
          <w:rFonts w:ascii="Calibri" w:eastAsia="Times New Roman" w:hAnsi="Calibri" w:cs="Calibri"/>
          <w:lang w:eastAsia="hr-HR"/>
        </w:rPr>
        <w:t>Mladen Žitković</w:t>
      </w:r>
      <w:r w:rsidR="0014769F">
        <w:rPr>
          <w:rFonts w:ascii="Calibri" w:eastAsia="Times New Roman" w:hAnsi="Calibri" w:cs="Calibri"/>
          <w:lang w:eastAsia="hr-HR"/>
        </w:rPr>
        <w:t>, dipl. ing. stroj.</w:t>
      </w:r>
    </w:p>
    <w:sectPr w:rsidR="00A95370" w:rsidSect="00DF5746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F34DD" w14:textId="77777777" w:rsidR="00DC61B0" w:rsidRDefault="00DC61B0" w:rsidP="00DF5746">
      <w:pPr>
        <w:spacing w:after="0" w:line="240" w:lineRule="auto"/>
      </w:pPr>
      <w:r>
        <w:separator/>
      </w:r>
    </w:p>
  </w:endnote>
  <w:endnote w:type="continuationSeparator" w:id="0">
    <w:p w14:paraId="67FACD94" w14:textId="77777777" w:rsidR="00DC61B0" w:rsidRDefault="00DC61B0" w:rsidP="00DF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1934764"/>
      <w:docPartObj>
        <w:docPartGallery w:val="Page Numbers (Bottom of Page)"/>
        <w:docPartUnique/>
      </w:docPartObj>
    </w:sdtPr>
    <w:sdtContent>
      <w:p w14:paraId="7A8A290A" w14:textId="77777777" w:rsidR="00E33F72" w:rsidRDefault="00E33F7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E36">
          <w:rPr>
            <w:noProof/>
          </w:rPr>
          <w:t>1</w:t>
        </w:r>
        <w:r>
          <w:fldChar w:fldCharType="end"/>
        </w:r>
      </w:p>
    </w:sdtContent>
  </w:sdt>
  <w:p w14:paraId="21555673" w14:textId="77777777" w:rsidR="00E33F72" w:rsidRDefault="00E33F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99F25" w14:textId="77777777" w:rsidR="00DC61B0" w:rsidRDefault="00DC61B0" w:rsidP="00DF5746">
      <w:pPr>
        <w:spacing w:after="0" w:line="240" w:lineRule="auto"/>
      </w:pPr>
      <w:r>
        <w:separator/>
      </w:r>
    </w:p>
  </w:footnote>
  <w:footnote w:type="continuationSeparator" w:id="0">
    <w:p w14:paraId="193B854F" w14:textId="77777777" w:rsidR="00DC61B0" w:rsidRDefault="00DC61B0" w:rsidP="00DF5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746"/>
    <w:rsid w:val="0000154D"/>
    <w:rsid w:val="00003672"/>
    <w:rsid w:val="00045709"/>
    <w:rsid w:val="00050471"/>
    <w:rsid w:val="000807C7"/>
    <w:rsid w:val="000A0F1B"/>
    <w:rsid w:val="000D28B5"/>
    <w:rsid w:val="000E4C5A"/>
    <w:rsid w:val="00105F43"/>
    <w:rsid w:val="001070DA"/>
    <w:rsid w:val="00145908"/>
    <w:rsid w:val="0014769F"/>
    <w:rsid w:val="0016059E"/>
    <w:rsid w:val="00174CD3"/>
    <w:rsid w:val="00196D54"/>
    <w:rsid w:val="001B1F2E"/>
    <w:rsid w:val="001B3FDD"/>
    <w:rsid w:val="001E4E3C"/>
    <w:rsid w:val="001F1425"/>
    <w:rsid w:val="001F2EFE"/>
    <w:rsid w:val="0020096F"/>
    <w:rsid w:val="00220777"/>
    <w:rsid w:val="00235320"/>
    <w:rsid w:val="00256D8A"/>
    <w:rsid w:val="00286970"/>
    <w:rsid w:val="00296E36"/>
    <w:rsid w:val="002A4DDB"/>
    <w:rsid w:val="002A649A"/>
    <w:rsid w:val="002C21F6"/>
    <w:rsid w:val="002E7191"/>
    <w:rsid w:val="002F74BB"/>
    <w:rsid w:val="00300826"/>
    <w:rsid w:val="003028F6"/>
    <w:rsid w:val="0031477C"/>
    <w:rsid w:val="00327613"/>
    <w:rsid w:val="00350458"/>
    <w:rsid w:val="003506E4"/>
    <w:rsid w:val="003756F7"/>
    <w:rsid w:val="003775CC"/>
    <w:rsid w:val="00382980"/>
    <w:rsid w:val="00397401"/>
    <w:rsid w:val="003B0B1A"/>
    <w:rsid w:val="003D0E9F"/>
    <w:rsid w:val="003D78B3"/>
    <w:rsid w:val="003F792E"/>
    <w:rsid w:val="00431896"/>
    <w:rsid w:val="00442CFE"/>
    <w:rsid w:val="00451019"/>
    <w:rsid w:val="00463143"/>
    <w:rsid w:val="00486CFA"/>
    <w:rsid w:val="00492D5C"/>
    <w:rsid w:val="004B0C5A"/>
    <w:rsid w:val="004D040D"/>
    <w:rsid w:val="004E3957"/>
    <w:rsid w:val="0050109A"/>
    <w:rsid w:val="0053533E"/>
    <w:rsid w:val="00563B68"/>
    <w:rsid w:val="005707B6"/>
    <w:rsid w:val="0057327C"/>
    <w:rsid w:val="005D484E"/>
    <w:rsid w:val="00612647"/>
    <w:rsid w:val="00646D4B"/>
    <w:rsid w:val="006668FA"/>
    <w:rsid w:val="006754EF"/>
    <w:rsid w:val="006D0FFD"/>
    <w:rsid w:val="006D707F"/>
    <w:rsid w:val="007277ED"/>
    <w:rsid w:val="00757E03"/>
    <w:rsid w:val="00761772"/>
    <w:rsid w:val="00782861"/>
    <w:rsid w:val="007A1385"/>
    <w:rsid w:val="007B02AA"/>
    <w:rsid w:val="007E637E"/>
    <w:rsid w:val="007F4C70"/>
    <w:rsid w:val="007F758F"/>
    <w:rsid w:val="00845930"/>
    <w:rsid w:val="00850CCD"/>
    <w:rsid w:val="00873DA4"/>
    <w:rsid w:val="008826D8"/>
    <w:rsid w:val="00883750"/>
    <w:rsid w:val="008D6C20"/>
    <w:rsid w:val="008E6091"/>
    <w:rsid w:val="008F2D47"/>
    <w:rsid w:val="009234AA"/>
    <w:rsid w:val="00963DE9"/>
    <w:rsid w:val="00966E43"/>
    <w:rsid w:val="009877EB"/>
    <w:rsid w:val="009B24C3"/>
    <w:rsid w:val="009C483F"/>
    <w:rsid w:val="009F2BD3"/>
    <w:rsid w:val="00A164BD"/>
    <w:rsid w:val="00A919F6"/>
    <w:rsid w:val="00A95370"/>
    <w:rsid w:val="00AA3FC8"/>
    <w:rsid w:val="00AB50D9"/>
    <w:rsid w:val="00AD6121"/>
    <w:rsid w:val="00AF320A"/>
    <w:rsid w:val="00B03DE4"/>
    <w:rsid w:val="00B6072D"/>
    <w:rsid w:val="00B82528"/>
    <w:rsid w:val="00B9224C"/>
    <w:rsid w:val="00BA451C"/>
    <w:rsid w:val="00BF33CB"/>
    <w:rsid w:val="00C646FB"/>
    <w:rsid w:val="00CC1193"/>
    <w:rsid w:val="00CC6A39"/>
    <w:rsid w:val="00CD39C4"/>
    <w:rsid w:val="00CF23B5"/>
    <w:rsid w:val="00D01609"/>
    <w:rsid w:val="00D14323"/>
    <w:rsid w:val="00D87CC2"/>
    <w:rsid w:val="00DA4BAE"/>
    <w:rsid w:val="00DC61B0"/>
    <w:rsid w:val="00DC6E54"/>
    <w:rsid w:val="00DF5746"/>
    <w:rsid w:val="00E04864"/>
    <w:rsid w:val="00E11045"/>
    <w:rsid w:val="00E3093F"/>
    <w:rsid w:val="00E33F72"/>
    <w:rsid w:val="00E6405D"/>
    <w:rsid w:val="00E82D18"/>
    <w:rsid w:val="00EF3E7D"/>
    <w:rsid w:val="00F070A8"/>
    <w:rsid w:val="00F33021"/>
    <w:rsid w:val="00F36219"/>
    <w:rsid w:val="00F6544D"/>
    <w:rsid w:val="00FB3CC9"/>
    <w:rsid w:val="00FC06B5"/>
    <w:rsid w:val="00FE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84C3"/>
  <w15:docId w15:val="{CDE361F7-8852-419D-B6F8-3BF1FA75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F5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F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5746"/>
  </w:style>
  <w:style w:type="paragraph" w:styleId="Podnoje">
    <w:name w:val="footer"/>
    <w:basedOn w:val="Normal"/>
    <w:link w:val="PodnojeChar"/>
    <w:uiPriority w:val="99"/>
    <w:unhideWhenUsed/>
    <w:rsid w:val="00DF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5746"/>
  </w:style>
  <w:style w:type="paragraph" w:styleId="Tekstbalonia">
    <w:name w:val="Balloon Text"/>
    <w:basedOn w:val="Normal"/>
    <w:link w:val="TekstbaloniaChar"/>
    <w:uiPriority w:val="99"/>
    <w:semiHidden/>
    <w:unhideWhenUsed/>
    <w:rsid w:val="00DF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5746"/>
    <w:rPr>
      <w:rFonts w:ascii="Tahoma" w:hAnsi="Tahoma" w:cs="Tahoma"/>
      <w:sz w:val="16"/>
      <w:szCs w:val="16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F57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F5746"/>
    <w:rPr>
      <w:b/>
      <w:bCs/>
      <w:i/>
      <w:iCs/>
      <w:color w:val="4F81BD" w:themeColor="accent1"/>
    </w:rPr>
  </w:style>
  <w:style w:type="character" w:customStyle="1" w:styleId="Naslov1Char">
    <w:name w:val="Naslov 1 Char"/>
    <w:basedOn w:val="Zadanifontodlomka"/>
    <w:link w:val="Naslov1"/>
    <w:uiPriority w:val="9"/>
    <w:rsid w:val="00DF5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DF5746"/>
    <w:rPr>
      <w:i/>
      <w:iCs/>
      <w:color w:val="808080" w:themeColor="text1" w:themeTint="7F"/>
    </w:rPr>
  </w:style>
  <w:style w:type="table" w:styleId="Reetkatablice">
    <w:name w:val="Table Grid"/>
    <w:basedOn w:val="Obinatablica"/>
    <w:uiPriority w:val="59"/>
    <w:rsid w:val="005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B604-E672-41D9-9267-C953F841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GRADSKA KNJIŽNICA SAMOBOR</vt:lpstr>
    </vt:vector>
  </TitlesOfParts>
  <Company>KS-KS</Company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GRADSKA KNJIŽNICA SAMOBOR</dc:title>
  <dc:creator>Sanja Klemencic</dc:creator>
  <cp:lastModifiedBy>mladen.zitkovic1@zg.t-com.hr</cp:lastModifiedBy>
  <cp:revision>20</cp:revision>
  <dcterms:created xsi:type="dcterms:W3CDTF">2025-01-29T20:21:00Z</dcterms:created>
  <dcterms:modified xsi:type="dcterms:W3CDTF">2025-02-07T10:35:00Z</dcterms:modified>
</cp:coreProperties>
</file>